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Default="00E225B0">
      <w:pPr>
        <w:pStyle w:val="Caption"/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4C057E" w:rsidRDefault="004C057E">
      <w:pPr>
        <w:pStyle w:val="Caption"/>
        <w:jc w:val="center"/>
        <w:rPr>
          <w:sz w:val="56"/>
          <w:szCs w:val="56"/>
          <w:rtl/>
        </w:rPr>
      </w:pPr>
      <w:r>
        <w:rPr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</w:t>
      </w:r>
      <w:r>
        <w:rPr>
          <w:rFonts w:cs="Simplified Arabic"/>
          <w:b/>
          <w:bCs/>
          <w:sz w:val="40"/>
          <w:szCs w:val="40"/>
          <w:rtl/>
        </w:rPr>
        <w:t xml:space="preserve"> رخص الأبنية</w:t>
      </w:r>
    </w:p>
    <w:p w:rsidR="004C057E" w:rsidRDefault="004C057E" w:rsidP="00AA6057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الربع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proofErr w:type="spellStart"/>
      <w:r w:rsidR="00AA6057">
        <w:rPr>
          <w:rFonts w:cs="Simplified Arabic" w:hint="cs"/>
          <w:b/>
          <w:bCs/>
          <w:sz w:val="40"/>
          <w:szCs w:val="40"/>
          <w:rtl/>
        </w:rPr>
        <w:t>الثاني</w:t>
      </w:r>
      <w:r>
        <w:rPr>
          <w:rFonts w:cs="Simplified Arabic"/>
          <w:b/>
          <w:bCs/>
          <w:sz w:val="40"/>
          <w:szCs w:val="40"/>
          <w:rtl/>
        </w:rPr>
        <w:t>،</w:t>
      </w:r>
      <w:proofErr w:type="spellEnd"/>
      <w:r>
        <w:rPr>
          <w:rFonts w:cs="Simplified Arabic"/>
          <w:b/>
          <w:bCs/>
          <w:sz w:val="40"/>
          <w:szCs w:val="40"/>
          <w:rtl/>
        </w:rPr>
        <w:t xml:space="preserve"> </w:t>
      </w:r>
      <w:r w:rsidR="007A36ED">
        <w:rPr>
          <w:rFonts w:cs="Simplified Arabic" w:hint="cs"/>
          <w:b/>
          <w:bCs/>
          <w:sz w:val="40"/>
          <w:szCs w:val="40"/>
          <w:rtl/>
        </w:rPr>
        <w:t>2015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Pr="00327BBD" w:rsidRDefault="007729CA" w:rsidP="007729CA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/>
          <w:sz w:val="22"/>
          <w:szCs w:val="22"/>
          <w:rtl/>
        </w:rPr>
      </w:pP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آب</w:t>
      </w:r>
      <w:r w:rsidR="001021E3">
        <w:rPr>
          <w:rFonts w:cs="Simplified Arabic" w:hint="cs"/>
          <w:b/>
          <w:bCs/>
          <w:color w:val="000000"/>
          <w:sz w:val="28"/>
          <w:szCs w:val="28"/>
          <w:rtl/>
        </w:rPr>
        <w:t>/</w:t>
      </w:r>
      <w:proofErr w:type="spellEnd"/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b/>
          <w:bCs/>
          <w:color w:val="000000"/>
          <w:sz w:val="28"/>
          <w:szCs w:val="28"/>
          <w:rtl/>
        </w:rPr>
        <w:t>أغسطس</w:t>
      </w:r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>،</w:t>
      </w:r>
      <w:proofErr w:type="spellEnd"/>
      <w:r w:rsidR="004C057E" w:rsidRPr="00327BBD">
        <w:rPr>
          <w:rFonts w:cs="Simplified Arabic"/>
          <w:b/>
          <w:bCs/>
          <w:color w:val="000000"/>
          <w:sz w:val="28"/>
          <w:szCs w:val="28"/>
          <w:rtl/>
        </w:rPr>
        <w:t xml:space="preserve"> </w:t>
      </w:r>
      <w:r w:rsidR="00A359C7">
        <w:rPr>
          <w:rFonts w:cs="Simplified Arabic" w:hint="cs"/>
          <w:b/>
          <w:bCs/>
          <w:color w:val="000000"/>
          <w:sz w:val="28"/>
          <w:szCs w:val="28"/>
          <w:rtl/>
        </w:rPr>
        <w:t>2015</w:t>
      </w: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rPr>
          <w:rFonts w:cs="Simplified Arabic"/>
          <w:b/>
          <w:bCs/>
          <w:sz w:val="22"/>
          <w:szCs w:val="22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tabs>
          <w:tab w:val="left" w:pos="8219"/>
          <w:tab w:val="left" w:pos="8361"/>
          <w:tab w:val="left" w:pos="8644"/>
        </w:tabs>
        <w:ind w:right="1179"/>
        <w:jc w:val="lowKashida"/>
        <w:rPr>
          <w:rFonts w:cs="Simplified Arabic"/>
          <w:sz w:val="24"/>
          <w:szCs w:val="24"/>
          <w:rtl/>
        </w:rPr>
      </w:pPr>
    </w:p>
    <w:p w:rsidR="004C057E" w:rsidRPr="00DB39E2" w:rsidRDefault="000E6A39">
      <w:pPr>
        <w:rPr>
          <w:rFonts w:cs="Simplified Arabic"/>
          <w:rtl/>
        </w:rPr>
      </w:pPr>
      <w:r w:rsidRPr="000E6A39">
        <w:rPr>
          <w:rFonts w:cs="Simplified Arabic"/>
          <w:noProof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.9pt;margin-top:12.65pt;width:408.95pt;height:1in;z-index:251657728" strokeweight="6pt">
            <v:stroke linestyle="thickBetweenThin"/>
            <v:textbox style="mso-next-textbox:#_x0000_s1026">
              <w:txbxContent>
                <w:p w:rsidR="00E90C64" w:rsidRDefault="00E90C64" w:rsidP="00E27781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824632" w:rsidP="00824632">
      <w:pPr>
        <w:jc w:val="center"/>
        <w:rPr>
          <w:rFonts w:cs="Simplified Arabic"/>
        </w:rPr>
      </w:pPr>
      <w:r>
        <w:rPr>
          <w:noProof/>
        </w:rPr>
        <w:drawing>
          <wp:inline distT="0" distB="0" distL="0" distR="0">
            <wp:extent cx="1552575" cy="1562100"/>
            <wp:effectExtent l="0" t="0" r="0" b="0"/>
            <wp:docPr id="1" name="Picture 1" descr="G: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57E" w:rsidRDefault="004C057E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E27781" w:rsidRDefault="00E27781">
      <w:pPr>
        <w:rPr>
          <w:rFonts w:cs="Simplified Arabic"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</w:p>
    <w:p w:rsidR="00232999" w:rsidRPr="00186BA2" w:rsidRDefault="00232999" w:rsidP="0087368D">
      <w:pPr>
        <w:jc w:val="lowKashida"/>
        <w:rPr>
          <w:rFonts w:cs="Simplified Arabic"/>
          <w:color w:val="000000"/>
          <w:rtl/>
        </w:rPr>
      </w:pPr>
      <w:r w:rsidRPr="00186BA2">
        <w:rPr>
          <w:rFonts w:hAnsi="Symbol" w:cs="Simplified Arabic"/>
          <w:color w:val="000000"/>
        </w:rPr>
        <w:sym w:font="Symbol" w:char="00D3"/>
      </w:r>
      <w:r w:rsidRPr="00186BA2">
        <w:rPr>
          <w:rFonts w:hAnsi="Symbol" w:cs="Simplified Arabic"/>
          <w:color w:val="000000"/>
          <w:rtl/>
        </w:rPr>
        <w:t xml:space="preserve"> </w:t>
      </w:r>
      <w:r w:rsidR="007729CA">
        <w:rPr>
          <w:rFonts w:hAnsi="Symbol" w:cs="Simplified Arabic" w:hint="cs"/>
          <w:color w:val="000000"/>
          <w:rtl/>
        </w:rPr>
        <w:t xml:space="preserve">ذو </w:t>
      </w:r>
      <w:proofErr w:type="spellStart"/>
      <w:r w:rsidR="007729CA">
        <w:rPr>
          <w:rFonts w:hAnsi="Symbol" w:cs="Simplified Arabic" w:hint="cs"/>
          <w:color w:val="000000"/>
          <w:rtl/>
        </w:rPr>
        <w:t>القعدة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14</w:t>
      </w:r>
      <w:r w:rsidRPr="00186BA2">
        <w:rPr>
          <w:rFonts w:cs="Simplified Arabic" w:hint="cs"/>
          <w:color w:val="000000"/>
          <w:rtl/>
        </w:rPr>
        <w:t>3</w:t>
      </w:r>
      <w:r w:rsidR="00DF4114">
        <w:rPr>
          <w:rFonts w:cs="Simplified Arabic" w:hint="cs"/>
          <w:color w:val="000000"/>
          <w:rtl/>
        </w:rPr>
        <w:t>6</w:t>
      </w:r>
      <w:r w:rsidRPr="00186BA2">
        <w:rPr>
          <w:rFonts w:cs="Simplified Arabic"/>
          <w:color w:val="000000"/>
          <w:rtl/>
        </w:rPr>
        <w:t>هـ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Pr="00186BA2">
        <w:rPr>
          <w:rFonts w:cs="Simplified Arabic"/>
          <w:color w:val="000000"/>
          <w:rtl/>
        </w:rPr>
        <w:t>–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proofErr w:type="spellStart"/>
      <w:r w:rsidR="0087368D">
        <w:rPr>
          <w:rFonts w:hAnsi="Symbol" w:cs="Simplified Arabic" w:hint="cs"/>
          <w:color w:val="000000"/>
          <w:rtl/>
        </w:rPr>
        <w:t>آب</w:t>
      </w:r>
      <w:r w:rsidRPr="00186BA2">
        <w:rPr>
          <w:rFonts w:cs="Simplified Arabic" w:hint="eastAsia"/>
          <w:color w:val="000000"/>
          <w:rtl/>
        </w:rPr>
        <w:t>،</w:t>
      </w:r>
      <w:proofErr w:type="spellEnd"/>
      <w:r w:rsidRPr="00186BA2">
        <w:rPr>
          <w:rFonts w:cs="Simplified Arabic"/>
          <w:color w:val="000000"/>
          <w:rtl/>
        </w:rPr>
        <w:t xml:space="preserve"> </w:t>
      </w:r>
      <w:r w:rsidR="00A359C7">
        <w:rPr>
          <w:rFonts w:cs="Simplified Arabic" w:hint="cs"/>
          <w:color w:val="000000"/>
          <w:rtl/>
        </w:rPr>
        <w:t>2015</w:t>
      </w:r>
      <w:r w:rsidRPr="00186BA2">
        <w:rPr>
          <w:rFonts w:cs="Simplified Arabic"/>
          <w:color w:val="000000"/>
          <w:rtl/>
        </w:rPr>
        <w:t>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جميع</w:t>
      </w:r>
      <w:r w:rsidRPr="00DB39E2">
        <w:rPr>
          <w:rFonts w:cs="Simplified Arabic"/>
          <w:b/>
          <w:bCs/>
          <w:rtl/>
        </w:rPr>
        <w:t xml:space="preserve"> الحقوق محفوظة.</w:t>
      </w: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في</w:t>
      </w:r>
      <w:r w:rsidRPr="00DB39E2">
        <w:rPr>
          <w:rFonts w:cs="Simplified Arabic"/>
          <w:b/>
          <w:bCs/>
          <w:rtl/>
        </w:rPr>
        <w:t xml:space="preserve"> حالة </w:t>
      </w:r>
      <w:proofErr w:type="spellStart"/>
      <w:r w:rsidRPr="00DB39E2">
        <w:rPr>
          <w:rFonts w:cs="Simplified Arabic"/>
          <w:b/>
          <w:bCs/>
          <w:rtl/>
        </w:rPr>
        <w:t>الاقتباس،</w:t>
      </w:r>
      <w:proofErr w:type="spellEnd"/>
      <w:r w:rsidRPr="00DB39E2">
        <w:rPr>
          <w:rFonts w:cs="Simplified Arabic"/>
          <w:b/>
          <w:bCs/>
          <w:rtl/>
        </w:rPr>
        <w:t xml:space="preserve"> يرجى </w:t>
      </w:r>
      <w:r w:rsidRPr="00DB39E2">
        <w:rPr>
          <w:rFonts w:cs="Simplified Arabic" w:hint="eastAsia"/>
          <w:b/>
          <w:bCs/>
          <w:rtl/>
        </w:rPr>
        <w:t>الإشارة</w:t>
      </w:r>
      <w:r w:rsidRPr="00DB39E2">
        <w:rPr>
          <w:rFonts w:cs="Simplified Arabic"/>
          <w:b/>
          <w:bCs/>
          <w:rtl/>
        </w:rPr>
        <w:t xml:space="preserve"> إلى هذه المطبوعة كالتالي:</w:t>
      </w:r>
    </w:p>
    <w:p w:rsidR="004C057E" w:rsidRPr="00AA2F7B" w:rsidRDefault="004C057E">
      <w:pPr>
        <w:jc w:val="lowKashida"/>
        <w:rPr>
          <w:rFonts w:cs="Simplified Arabic"/>
          <w:b/>
          <w:bCs/>
          <w:rtl/>
        </w:rPr>
      </w:pPr>
    </w:p>
    <w:p w:rsidR="004C057E" w:rsidRPr="00DB39E2" w:rsidRDefault="004C057E" w:rsidP="007729CA">
      <w:pPr>
        <w:rPr>
          <w:rFonts w:cs="Simplified Arabic"/>
          <w:i/>
          <w:i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الجهاز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المركزي للإحصاء 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/>
          <w:b/>
          <w:bCs/>
          <w:sz w:val="24"/>
          <w:szCs w:val="24"/>
        </w:rPr>
        <w:t xml:space="preserve"> </w:t>
      </w:r>
      <w:r w:rsidR="00AF5DAA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/>
          <w:b/>
          <w:bCs/>
          <w:sz w:val="24"/>
          <w:szCs w:val="24"/>
          <w:rtl/>
        </w:rPr>
        <w:t>.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إحصاءات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i/>
          <w:iCs/>
          <w:sz w:val="24"/>
          <w:szCs w:val="24"/>
          <w:rtl/>
        </w:rPr>
        <w:t>رخص</w:t>
      </w:r>
      <w:r w:rsidR="008B6041">
        <w:rPr>
          <w:rFonts w:cs="Simplified Arabic"/>
          <w:i/>
          <w:iCs/>
          <w:sz w:val="24"/>
          <w:szCs w:val="24"/>
          <w:rtl/>
        </w:rPr>
        <w:t xml:space="preserve"> </w:t>
      </w:r>
      <w:proofErr w:type="spellStart"/>
      <w:r w:rsidR="008B6041">
        <w:rPr>
          <w:rFonts w:cs="Simplified Arabic"/>
          <w:i/>
          <w:iCs/>
          <w:sz w:val="24"/>
          <w:szCs w:val="24"/>
          <w:rtl/>
        </w:rPr>
        <w:t>الأبنية</w:t>
      </w:r>
      <w:r w:rsidR="00640731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8B6041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Pr="00DB39E2">
        <w:rPr>
          <w:rFonts w:cs="Simplified Arabic"/>
          <w:i/>
          <w:iCs/>
          <w:sz w:val="24"/>
          <w:szCs w:val="24"/>
          <w:rtl/>
        </w:rPr>
        <w:t>الربع</w:t>
      </w:r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7729CA">
        <w:rPr>
          <w:rFonts w:cs="Simplified Arabic" w:hint="cs"/>
          <w:i/>
          <w:iCs/>
          <w:sz w:val="24"/>
          <w:szCs w:val="24"/>
          <w:rtl/>
        </w:rPr>
        <w:t>الثاني</w:t>
      </w:r>
      <w:r w:rsidR="004A2BA2">
        <w:rPr>
          <w:rFonts w:cs="Simplified Arabic" w:hint="cs"/>
          <w:i/>
          <w:iCs/>
          <w:sz w:val="24"/>
          <w:szCs w:val="24"/>
          <w:rtl/>
        </w:rPr>
        <w:t>،</w:t>
      </w:r>
      <w:proofErr w:type="spellEnd"/>
      <w:r w:rsidR="00A359C7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A36ED">
        <w:rPr>
          <w:rFonts w:cs="Simplified Arabic" w:hint="cs"/>
          <w:i/>
          <w:iCs/>
          <w:sz w:val="24"/>
          <w:szCs w:val="24"/>
          <w:rtl/>
        </w:rPr>
        <w:t>2015</w:t>
      </w:r>
      <w:r w:rsidRPr="00DB39E2">
        <w:rPr>
          <w:rFonts w:cs="Simplified Arabic" w:hint="cs"/>
          <w:i/>
          <w:iCs/>
          <w:sz w:val="24"/>
          <w:szCs w:val="24"/>
          <w:rtl/>
        </w:rPr>
        <w:t>.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  <w:r w:rsidRPr="00DB39E2">
        <w:rPr>
          <w:rFonts w:cs="Simplified Arabic" w:hint="eastAsia"/>
          <w:sz w:val="24"/>
          <w:szCs w:val="24"/>
          <w:rtl/>
        </w:rPr>
        <w:t>رام</w:t>
      </w:r>
      <w:r w:rsidRPr="00DB39E2">
        <w:rPr>
          <w:rFonts w:cs="Simplified Arabic"/>
          <w:sz w:val="24"/>
          <w:szCs w:val="24"/>
          <w:rtl/>
        </w:rPr>
        <w:t xml:space="preserve"> الله </w:t>
      </w:r>
      <w:proofErr w:type="spellStart"/>
      <w:r w:rsidRPr="00DB39E2">
        <w:rPr>
          <w:rFonts w:cs="Simplified Arabic"/>
          <w:sz w:val="24"/>
          <w:szCs w:val="24"/>
          <w:rtl/>
        </w:rPr>
        <w:t>-</w:t>
      </w:r>
      <w:proofErr w:type="spellEnd"/>
      <w:r w:rsidRPr="00DB39E2">
        <w:rPr>
          <w:rFonts w:cs="Simplified Arabic"/>
          <w:sz w:val="24"/>
          <w:szCs w:val="24"/>
          <w:rtl/>
        </w:rPr>
        <w:t xml:space="preserve"> فلسطين.</w:t>
      </w: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jc w:val="lowKashida"/>
        <w:rPr>
          <w:rFonts w:cs="Simplified Arabic"/>
          <w:rtl/>
        </w:rPr>
      </w:pPr>
      <w:r w:rsidRPr="00DB39E2">
        <w:rPr>
          <w:rFonts w:cs="Simplified Arabic" w:hint="eastAsia"/>
          <w:rtl/>
        </w:rPr>
        <w:t>جميع</w:t>
      </w:r>
      <w:r w:rsidRPr="00DB39E2">
        <w:rPr>
          <w:rFonts w:cs="Simplified Arabic"/>
          <w:rtl/>
        </w:rPr>
        <w:t xml:space="preserve"> المراسلات توجه إلى:</w:t>
      </w:r>
    </w:p>
    <w:p w:rsidR="004C057E" w:rsidRPr="00DB39E2" w:rsidRDefault="004C057E" w:rsidP="000858AE">
      <w:pPr>
        <w:jc w:val="lowKashida"/>
        <w:rPr>
          <w:rFonts w:cs="Simplified Arabic"/>
          <w:b/>
          <w:bCs/>
          <w:rtl/>
        </w:rPr>
      </w:pPr>
      <w:r w:rsidRPr="00DB39E2">
        <w:rPr>
          <w:rFonts w:cs="Simplified Arabic" w:hint="eastAsia"/>
          <w:b/>
          <w:bCs/>
          <w:rtl/>
        </w:rPr>
        <w:t>الجهاز</w:t>
      </w:r>
      <w:r w:rsidRPr="00DB39E2">
        <w:rPr>
          <w:rFonts w:cs="Simplified Arabic"/>
          <w:b/>
          <w:bCs/>
          <w:rtl/>
        </w:rPr>
        <w:t xml:space="preserve"> المركزي للإحصاء </w:t>
      </w:r>
      <w:r w:rsidRPr="00DB39E2">
        <w:rPr>
          <w:rFonts w:cs="Simplified Arabic" w:hint="eastAsia"/>
          <w:b/>
          <w:bCs/>
          <w:rtl/>
        </w:rPr>
        <w:t>الفلسطيني</w:t>
      </w:r>
    </w:p>
    <w:p w:rsidR="004C057E" w:rsidRPr="00DB39E2" w:rsidRDefault="004C057E">
      <w:pPr>
        <w:pStyle w:val="Heading1"/>
        <w:ind w:hanging="2"/>
        <w:rPr>
          <w:rFonts w:eastAsia="Arial Unicode MS"/>
          <w:rtl/>
        </w:rPr>
      </w:pPr>
      <w:r w:rsidRPr="00DB39E2">
        <w:rPr>
          <w:rFonts w:hint="eastAsia"/>
          <w:rtl/>
        </w:rPr>
        <w:t>ص</w:t>
      </w:r>
      <w:r w:rsidRPr="00DB39E2">
        <w:rPr>
          <w:rtl/>
        </w:rPr>
        <w:t xml:space="preserve">.ب. </w:t>
      </w:r>
      <w:proofErr w:type="spellStart"/>
      <w:r w:rsidRPr="00DB39E2">
        <w:rPr>
          <w:rtl/>
        </w:rPr>
        <w:t>1647،</w:t>
      </w:r>
      <w:proofErr w:type="spellEnd"/>
      <w:r w:rsidRPr="00DB39E2">
        <w:rPr>
          <w:rtl/>
        </w:rPr>
        <w:t xml:space="preserve"> رام </w:t>
      </w:r>
      <w:proofErr w:type="spellStart"/>
      <w:r w:rsidRPr="00DB39E2">
        <w:rPr>
          <w:rtl/>
        </w:rPr>
        <w:t>الله-</w:t>
      </w:r>
      <w:proofErr w:type="spellEnd"/>
      <w:r w:rsidRPr="00DB39E2">
        <w:rPr>
          <w:rtl/>
        </w:rPr>
        <w:t xml:space="preserve">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هاتف: </w:t>
            </w:r>
            <w:r w:rsidRPr="00DB39E2">
              <w:t>(972/970) 2 2982700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</w:rPr>
            </w:pPr>
            <w:r w:rsidRPr="00DB39E2">
              <w:rPr>
                <w:rFonts w:cs="Simplified Arabic"/>
                <w:rtl/>
              </w:rPr>
              <w:t xml:space="preserve">فاكس: </w:t>
            </w:r>
            <w:r w:rsidRPr="00DB39E2">
              <w:t>(972/970) 2 2982710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 w:hint="cs"/>
                <w:rtl/>
              </w:rPr>
              <w:t xml:space="preserve">الرقم </w:t>
            </w:r>
            <w:proofErr w:type="spellStart"/>
            <w:r w:rsidRPr="00DB39E2">
              <w:rPr>
                <w:rFonts w:cs="Simplified Arabic" w:hint="cs"/>
                <w:rtl/>
              </w:rPr>
              <w:t>المجاني:</w:t>
            </w:r>
            <w:proofErr w:type="spellEnd"/>
            <w:r w:rsidRPr="00DB39E2">
              <w:rPr>
                <w:rFonts w:cs="Simplified Arabic" w:hint="cs"/>
                <w:rtl/>
              </w:rPr>
              <w:t xml:space="preserve"> 1800300300 </w:t>
            </w:r>
          </w:p>
        </w:tc>
      </w:tr>
      <w:tr w:rsidR="00874637" w:rsidRPr="00DB39E2" w:rsidTr="001914C3">
        <w:trPr>
          <w:trHeight w:val="284"/>
        </w:trPr>
        <w:tc>
          <w:tcPr>
            <w:tcW w:w="8471" w:type="dxa"/>
            <w:gridSpan w:val="2"/>
            <w:vAlign w:val="center"/>
          </w:tcPr>
          <w:p w:rsidR="004C057E" w:rsidRPr="00DB39E2" w:rsidRDefault="004C057E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بريد إلكتروني:  </w:t>
            </w:r>
            <w:r w:rsidRPr="00DB39E2">
              <w:t>diwan@pcbs.gov.ps</w:t>
            </w:r>
          </w:p>
        </w:tc>
      </w:tr>
      <w:tr w:rsidR="001914C3" w:rsidRPr="00DB39E2" w:rsidTr="001914C3">
        <w:trPr>
          <w:trHeight w:val="284"/>
        </w:trPr>
        <w:tc>
          <w:tcPr>
            <w:tcW w:w="3935" w:type="dxa"/>
            <w:vAlign w:val="center"/>
          </w:tcPr>
          <w:p w:rsidR="001914C3" w:rsidRPr="00DB39E2" w:rsidRDefault="001914C3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10" w:history="1">
              <w:r w:rsidRPr="00DB39E2">
                <w:rPr>
                  <w:rStyle w:val="Hyperlink"/>
                  <w:color w:val="auto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1914C3" w:rsidRPr="002A3835" w:rsidRDefault="00F4049E" w:rsidP="007729CA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     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>الرقم المرجعي</w:t>
            </w:r>
            <w:r>
              <w:rPr>
                <w:rFonts w:cs="Simplified Arabic" w:hint="cs"/>
                <w:b/>
                <w:bCs/>
                <w:rtl/>
              </w:rPr>
              <w:t>:</w:t>
            </w:r>
            <w:r w:rsidR="001914C3" w:rsidRPr="002A3835">
              <w:rPr>
                <w:rFonts w:cs="Simplified Arabic" w:hint="cs"/>
                <w:b/>
                <w:bCs/>
                <w:rtl/>
              </w:rPr>
              <w:t xml:space="preserve"> </w:t>
            </w:r>
            <w:r w:rsidR="00911F2E">
              <w:rPr>
                <w:rFonts w:cs="Simplified Arabic" w:hint="cs"/>
                <w:b/>
                <w:bCs/>
                <w:rtl/>
              </w:rPr>
              <w:t>2141</w:t>
            </w:r>
          </w:p>
        </w:tc>
      </w:tr>
    </w:tbl>
    <w:p w:rsidR="00553B46" w:rsidRPr="00DB39E2" w:rsidRDefault="00553B46" w:rsidP="00553B46">
      <w:pPr>
        <w:pStyle w:val="Heading5"/>
        <w:rPr>
          <w:sz w:val="2"/>
          <w:szCs w:val="2"/>
          <w:rtl/>
        </w:rPr>
      </w:pPr>
    </w:p>
    <w:p w:rsidR="00553B46" w:rsidRPr="00DB39E2" w:rsidRDefault="00553B46" w:rsidP="00553B46">
      <w:pPr>
        <w:rPr>
          <w:rtl/>
        </w:rPr>
      </w:pPr>
    </w:p>
    <w:p w:rsidR="002516A9" w:rsidRPr="00DB39E2" w:rsidRDefault="002516A9" w:rsidP="00553B46">
      <w:pPr>
        <w:pStyle w:val="Heading5"/>
        <w:rPr>
          <w:sz w:val="28"/>
          <w:szCs w:val="28"/>
          <w:rtl/>
        </w:rPr>
      </w:pPr>
    </w:p>
    <w:p w:rsidR="004C057E" w:rsidRPr="00DB39E2" w:rsidRDefault="002516A9" w:rsidP="00DF37F3">
      <w:pPr>
        <w:pStyle w:val="Heading5"/>
        <w:rPr>
          <w:sz w:val="28"/>
          <w:szCs w:val="28"/>
        </w:rPr>
      </w:pPr>
      <w:r w:rsidRPr="00DB39E2">
        <w:rPr>
          <w:rFonts w:hint="cs"/>
          <w:sz w:val="28"/>
          <w:szCs w:val="28"/>
          <w:rtl/>
        </w:rPr>
        <w:t>خارطة</w:t>
      </w:r>
      <w:r w:rsidR="00AB020F" w:rsidRPr="00DB39E2">
        <w:rPr>
          <w:sz w:val="28"/>
          <w:szCs w:val="28"/>
          <w:rtl/>
        </w:rPr>
        <w:br w:type="page"/>
      </w:r>
      <w:r w:rsidRPr="00DB39E2">
        <w:rPr>
          <w:sz w:val="28"/>
          <w:szCs w:val="28"/>
          <w:rtl/>
        </w:rPr>
        <w:lastRenderedPageBreak/>
        <w:br w:type="page"/>
      </w:r>
      <w:r w:rsidR="004C057E" w:rsidRPr="00DB39E2">
        <w:rPr>
          <w:sz w:val="28"/>
          <w:szCs w:val="28"/>
          <w:rtl/>
        </w:rPr>
        <w:lastRenderedPageBreak/>
        <w:t>شكر وتقدير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 w:rsidP="009667C2">
      <w:pPr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الجزيل إلى وزارة الحكم المحلي</w:t>
      </w:r>
      <w:r w:rsidR="009667C2">
        <w:rPr>
          <w:rFonts w:cs="Simplified Arabic" w:hint="cs"/>
          <w:b/>
          <w:bCs/>
          <w:sz w:val="24"/>
          <w:szCs w:val="24"/>
          <w:rtl/>
        </w:rPr>
        <w:t xml:space="preserve"> ودوائر التنظيم فيها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وجميع البلديات والمجالس القروية الذين تعاونوا مع الجهاز من</w:t>
      </w:r>
      <w:r w:rsidR="000A39CF" w:rsidRPr="00DB39E2">
        <w:rPr>
          <w:rFonts w:cs="Simplified Arabic"/>
          <w:b/>
          <w:bCs/>
          <w:sz w:val="24"/>
          <w:szCs w:val="24"/>
          <w:rtl/>
        </w:rPr>
        <w:t xml:space="preserve"> خلال تزويده بالبيانات </w:t>
      </w:r>
      <w:proofErr w:type="spellStart"/>
      <w:r w:rsidR="000A39CF" w:rsidRPr="00DB39E2">
        <w:rPr>
          <w:rFonts w:cs="Simplified Arabic"/>
          <w:b/>
          <w:bCs/>
          <w:sz w:val="24"/>
          <w:szCs w:val="24"/>
          <w:rtl/>
        </w:rPr>
        <w:t>المطلوبة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والى جميع العاملين في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المشروع</w:t>
      </w:r>
      <w:r w:rsidR="000A39CF"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4F1024" w:rsidRPr="00DB39E2">
        <w:rPr>
          <w:rFonts w:cs="Simplified Arabic" w:hint="cs"/>
          <w:b/>
          <w:bCs/>
          <w:sz w:val="24"/>
          <w:szCs w:val="24"/>
          <w:rtl/>
        </w:rPr>
        <w:t>لما أبدوه من حرص منقطع النظير أثناء تأدية واجبهم.</w:t>
      </w:r>
    </w:p>
    <w:p w:rsidR="004C057E" w:rsidRPr="00DB39E2" w:rsidRDefault="004C057E">
      <w:pPr>
        <w:ind w:left="-2"/>
        <w:jc w:val="lowKashida"/>
        <w:rPr>
          <w:rFonts w:cs="Simplified Arabic"/>
          <w:sz w:val="28"/>
          <w:szCs w:val="28"/>
        </w:rPr>
      </w:pPr>
    </w:p>
    <w:p w:rsidR="004C057E" w:rsidRPr="00DB39E2" w:rsidRDefault="004C057E" w:rsidP="007729CA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/>
          <w:b/>
          <w:bCs/>
          <w:sz w:val="24"/>
          <w:szCs w:val="24"/>
          <w:rtl/>
        </w:rPr>
        <w:t>ل</w:t>
      </w:r>
      <w:r w:rsidRPr="00DB39E2">
        <w:rPr>
          <w:rFonts w:cs="Simplified Arabic" w:hint="cs"/>
          <w:b/>
          <w:bCs/>
          <w:sz w:val="24"/>
          <w:szCs w:val="24"/>
          <w:rtl/>
        </w:rPr>
        <w:t>ق</w:t>
      </w:r>
      <w:r w:rsidRPr="00DB39E2">
        <w:rPr>
          <w:rFonts w:cs="Simplified Arabic"/>
          <w:b/>
          <w:bCs/>
          <w:sz w:val="24"/>
          <w:szCs w:val="24"/>
          <w:rtl/>
        </w:rPr>
        <w:t>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تم تخطي</w:t>
      </w:r>
      <w:r w:rsidRPr="00DB39E2">
        <w:rPr>
          <w:rFonts w:cs="Simplified Arabic" w:hint="cs"/>
          <w:b/>
          <w:bCs/>
          <w:sz w:val="24"/>
          <w:szCs w:val="24"/>
          <w:rtl/>
        </w:rPr>
        <w:t>ط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و</w:t>
      </w:r>
      <w:r w:rsidRPr="00DB39E2">
        <w:rPr>
          <w:rFonts w:cs="Simplified Arabic"/>
          <w:b/>
          <w:bCs/>
          <w:sz w:val="24"/>
          <w:szCs w:val="24"/>
          <w:rtl/>
        </w:rPr>
        <w:t>تن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فيذ مشروع رخص الأبنية الربع </w:t>
      </w:r>
      <w:r w:rsidR="007729CA">
        <w:rPr>
          <w:rFonts w:cs="Simplified Arabic" w:hint="cs"/>
          <w:b/>
          <w:bCs/>
          <w:sz w:val="24"/>
          <w:szCs w:val="24"/>
          <w:rtl/>
        </w:rPr>
        <w:t>الثاني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DB39E2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DB39E2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ك </w:t>
      </w:r>
      <w:r w:rsidRPr="00DB39E2">
        <w:rPr>
          <w:rFonts w:cs="Simplified Arabic" w:hint="cs"/>
          <w:b/>
          <w:bCs/>
          <w:sz w:val="24"/>
          <w:szCs w:val="24"/>
          <w:rtl/>
        </w:rPr>
        <w:t>بي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ن 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CA7FC7" w:rsidRPr="00CA7FC7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0519BC">
        <w:rPr>
          <w:rFonts w:cs="Simplified Arabic" w:hint="cs"/>
          <w:b/>
          <w:bCs/>
          <w:sz w:val="24"/>
          <w:szCs w:val="24"/>
          <w:rtl/>
        </w:rPr>
        <w:t>و</w:t>
      </w:r>
      <w:r w:rsidR="00AD57EE">
        <w:rPr>
          <w:rFonts w:cs="Simplified Arabic" w:hint="cs"/>
          <w:b/>
          <w:bCs/>
          <w:sz w:val="24"/>
          <w:szCs w:val="24"/>
          <w:rtl/>
        </w:rPr>
        <w:t xml:space="preserve">مجموعة </w:t>
      </w:r>
      <w:r w:rsidRPr="00CA7FC7">
        <w:rPr>
          <w:rFonts w:cs="Simplified Arabic" w:hint="cs"/>
          <w:b/>
          <w:bCs/>
          <w:sz w:val="24"/>
          <w:szCs w:val="24"/>
          <w:rtl/>
        </w:rPr>
        <w:t>ا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ت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و</w:t>
      </w:r>
      <w:r w:rsidRPr="00CA7FC7">
        <w:rPr>
          <w:rFonts w:cs="Simplified Arabic"/>
          <w:b/>
          <w:bCs/>
          <w:sz w:val="24"/>
          <w:szCs w:val="24"/>
          <w:rtl/>
        </w:rPr>
        <w:t>ي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A7FC7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A7FC7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7A36ED">
        <w:rPr>
          <w:rFonts w:cs="Simplified Arabic" w:hint="cs"/>
          <w:b/>
          <w:bCs/>
          <w:sz w:val="24"/>
          <w:szCs w:val="24"/>
          <w:rtl/>
        </w:rPr>
        <w:t>2015</w:t>
      </w:r>
      <w:r w:rsidRPr="00CA7FC7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ث</w:t>
      </w:r>
      <w:r w:rsidRPr="00CA7FC7">
        <w:rPr>
          <w:rFonts w:cs="Simplified Arabic"/>
          <w:b/>
          <w:bCs/>
          <w:sz w:val="24"/>
          <w:szCs w:val="24"/>
          <w:rtl/>
        </w:rPr>
        <w:t>ل</w:t>
      </w:r>
      <w:r w:rsidRPr="00CA7FC7">
        <w:rPr>
          <w:rFonts w:cs="Simplified Arabic" w:hint="cs"/>
          <w:b/>
          <w:bCs/>
          <w:sz w:val="24"/>
          <w:szCs w:val="24"/>
          <w:rtl/>
        </w:rPr>
        <w:t>ة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ك</w:t>
      </w:r>
      <w:r w:rsidRPr="00CA7FC7">
        <w:rPr>
          <w:rFonts w:cs="Simplified Arabic"/>
          <w:b/>
          <w:bCs/>
          <w:sz w:val="24"/>
          <w:szCs w:val="24"/>
          <w:rtl/>
        </w:rPr>
        <w:t>ت</w:t>
      </w:r>
      <w:r w:rsidRPr="00CA7FC7">
        <w:rPr>
          <w:rFonts w:cs="Simplified Arabic" w:hint="cs"/>
          <w:b/>
          <w:bCs/>
          <w:sz w:val="24"/>
          <w:szCs w:val="24"/>
          <w:rtl/>
        </w:rPr>
        <w:t>ب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CA7FC7">
        <w:rPr>
          <w:rFonts w:cs="Simplified Arabic" w:hint="cs"/>
          <w:b/>
          <w:bCs/>
          <w:sz w:val="24"/>
          <w:szCs w:val="24"/>
          <w:rtl/>
        </w:rPr>
        <w:t>ال</w:t>
      </w:r>
      <w:r w:rsidRPr="00CA7FC7">
        <w:rPr>
          <w:rFonts w:cs="Simplified Arabic"/>
          <w:b/>
          <w:bCs/>
          <w:sz w:val="24"/>
          <w:szCs w:val="24"/>
          <w:rtl/>
        </w:rPr>
        <w:t>م</w:t>
      </w:r>
      <w:r w:rsidRPr="00CA7FC7">
        <w:rPr>
          <w:rFonts w:cs="Simplified Arabic" w:hint="cs"/>
          <w:b/>
          <w:bCs/>
          <w:sz w:val="24"/>
          <w:szCs w:val="24"/>
          <w:rtl/>
        </w:rPr>
        <w:t>مثل</w:t>
      </w:r>
      <w:r w:rsidRPr="00CA7FC7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CA7FC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="00CA7FC7" w:rsidRPr="00CA7FC7">
        <w:rPr>
          <w:rFonts w:cs="Simplified Arabic" w:hint="cs"/>
          <w:b/>
          <w:bCs/>
          <w:sz w:val="24"/>
          <w:szCs w:val="24"/>
          <w:rtl/>
        </w:rPr>
        <w:t>فلسطين</w:t>
      </w:r>
      <w:r w:rsidRPr="00CA7FC7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CA7FC7">
        <w:rPr>
          <w:rFonts w:cs="Simplified Arabic" w:hint="cs"/>
          <w:b/>
          <w:bCs/>
          <w:sz w:val="24"/>
          <w:szCs w:val="24"/>
          <w:rtl/>
        </w:rPr>
        <w:t xml:space="preserve"> الوك</w:t>
      </w:r>
      <w:r w:rsidRPr="00CA7FC7">
        <w:rPr>
          <w:rFonts w:cs="Simplified Arabic"/>
          <w:b/>
          <w:bCs/>
          <w:sz w:val="24"/>
          <w:szCs w:val="24"/>
          <w:rtl/>
        </w:rPr>
        <w:t>ا</w:t>
      </w:r>
      <w:r w:rsidRPr="00CA7FC7">
        <w:rPr>
          <w:rFonts w:cs="Simplified Arabic" w:hint="cs"/>
          <w:b/>
          <w:bCs/>
          <w:sz w:val="24"/>
          <w:szCs w:val="24"/>
          <w:rtl/>
        </w:rPr>
        <w:t>ل</w:t>
      </w:r>
      <w:r w:rsidRPr="00CA7FC7">
        <w:rPr>
          <w:rFonts w:cs="Simplified Arabic"/>
          <w:b/>
          <w:bCs/>
          <w:sz w:val="24"/>
          <w:szCs w:val="24"/>
          <w:rtl/>
        </w:rPr>
        <w:t>ة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/>
          <w:b/>
          <w:bCs/>
          <w:sz w:val="24"/>
          <w:szCs w:val="24"/>
          <w:rtl/>
        </w:rPr>
        <w:t>ا</w:t>
      </w:r>
      <w:r w:rsidRPr="00DB39E2">
        <w:rPr>
          <w:rFonts w:cs="Simplified Arabic" w:hint="cs"/>
          <w:b/>
          <w:bCs/>
          <w:sz w:val="24"/>
          <w:szCs w:val="24"/>
          <w:rtl/>
        </w:rPr>
        <w:t>لسو</w:t>
      </w:r>
      <w:r w:rsidRPr="00DB39E2">
        <w:rPr>
          <w:rFonts w:cs="Simplified Arabic"/>
          <w:b/>
          <w:bCs/>
          <w:sz w:val="24"/>
          <w:szCs w:val="24"/>
          <w:rtl/>
        </w:rPr>
        <w:t>ي</w:t>
      </w:r>
      <w:r w:rsidRPr="00DB39E2">
        <w:rPr>
          <w:rFonts w:cs="Simplified Arabic" w:hint="cs"/>
          <w:b/>
          <w:bCs/>
          <w:sz w:val="24"/>
          <w:szCs w:val="24"/>
          <w:rtl/>
        </w:rPr>
        <w:t>س</w:t>
      </w:r>
      <w:r w:rsidRPr="00DB39E2">
        <w:rPr>
          <w:rFonts w:cs="Simplified Arabic"/>
          <w:b/>
          <w:bCs/>
          <w:sz w:val="24"/>
          <w:szCs w:val="24"/>
          <w:rtl/>
        </w:rPr>
        <w:t>ر</w:t>
      </w:r>
      <w:r w:rsidRPr="00DB39E2">
        <w:rPr>
          <w:rFonts w:cs="Simplified Arabic" w:hint="cs"/>
          <w:b/>
          <w:bCs/>
          <w:sz w:val="24"/>
          <w:szCs w:val="24"/>
          <w:rtl/>
        </w:rPr>
        <w:t>ية لل</w:t>
      </w:r>
      <w:r w:rsidRPr="00DB39E2">
        <w:rPr>
          <w:rFonts w:cs="Simplified Arabic"/>
          <w:b/>
          <w:bCs/>
          <w:sz w:val="24"/>
          <w:szCs w:val="24"/>
          <w:rtl/>
        </w:rPr>
        <w:t>ت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DB39E2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DB39E2">
        <w:rPr>
          <w:rFonts w:cs="Simplified Arabic"/>
          <w:b/>
          <w:bCs/>
          <w:sz w:val="24"/>
          <w:szCs w:val="24"/>
        </w:rPr>
        <w:t>SDC</w:t>
      </w:r>
      <w:proofErr w:type="spellStart"/>
      <w:r w:rsidRPr="00DB39E2">
        <w:rPr>
          <w:rFonts w:cs="Simplified Arabic"/>
          <w:b/>
          <w:bCs/>
          <w:sz w:val="24"/>
          <w:szCs w:val="24"/>
          <w:rtl/>
        </w:rPr>
        <w:t>)</w:t>
      </w:r>
      <w:r w:rsidRPr="00DB39E2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4C057E" w:rsidRPr="00DB39E2" w:rsidRDefault="004C057E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C12E5E" w:rsidRPr="00846978" w:rsidRDefault="00C12E5E" w:rsidP="00C12E5E">
      <w:pPr>
        <w:pStyle w:val="BodyTextIndent2"/>
        <w:ind w:left="-2"/>
        <w:jc w:val="both"/>
        <w:rPr>
          <w:b/>
          <w:bCs/>
          <w:rtl/>
        </w:rPr>
      </w:pPr>
      <w:r w:rsidRPr="00846978">
        <w:rPr>
          <w:rFonts w:hint="cs"/>
          <w:b/>
          <w:bCs/>
          <w:rtl/>
        </w:rPr>
        <w:t>يت</w:t>
      </w:r>
      <w:r w:rsidRPr="00846978">
        <w:rPr>
          <w:b/>
          <w:bCs/>
          <w:rtl/>
        </w:rPr>
        <w:t xml:space="preserve">قدم الجهاز المركزي للإحصاء الفلسطيني بجزيل الشكر والتقدير إلى </w:t>
      </w:r>
      <w:r w:rsidRPr="00846978">
        <w:rPr>
          <w:rFonts w:hint="cs"/>
          <w:b/>
          <w:bCs/>
          <w:rtl/>
        </w:rPr>
        <w:t xml:space="preserve">أعضاء 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ج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ع</w:t>
      </w:r>
      <w:r w:rsidRPr="00846978">
        <w:rPr>
          <w:rFonts w:hint="cs"/>
          <w:b/>
          <w:bCs/>
          <w:rtl/>
        </w:rPr>
        <w:t>ة</w:t>
      </w:r>
      <w:r w:rsidRPr="00846978">
        <w:rPr>
          <w:b/>
          <w:bCs/>
          <w:rtl/>
        </w:rPr>
        <w:t xml:space="preserve"> </w:t>
      </w:r>
      <w:r w:rsidRPr="00846978">
        <w:rPr>
          <w:rFonts w:hint="cs"/>
          <w:b/>
          <w:bCs/>
          <w:rtl/>
        </w:rPr>
        <w:t>ا</w:t>
      </w:r>
      <w:r w:rsidRPr="00846978">
        <w:rPr>
          <w:b/>
          <w:bCs/>
          <w:rtl/>
        </w:rPr>
        <w:t>ل</w:t>
      </w:r>
      <w:r w:rsidRPr="00846978">
        <w:rPr>
          <w:rFonts w:hint="cs"/>
          <w:b/>
          <w:bCs/>
          <w:rtl/>
        </w:rPr>
        <w:t>ت</w:t>
      </w:r>
      <w:r w:rsidRPr="00846978">
        <w:rPr>
          <w:b/>
          <w:bCs/>
          <w:rtl/>
        </w:rPr>
        <w:t>م</w:t>
      </w:r>
      <w:r w:rsidRPr="00846978">
        <w:rPr>
          <w:rFonts w:hint="cs"/>
          <w:b/>
          <w:bCs/>
          <w:rtl/>
        </w:rPr>
        <w:t>و</w:t>
      </w:r>
      <w:r w:rsidRPr="00846978">
        <w:rPr>
          <w:b/>
          <w:bCs/>
          <w:rtl/>
        </w:rPr>
        <w:t>ي</w:t>
      </w:r>
      <w:r w:rsidRPr="00846978">
        <w:rPr>
          <w:rFonts w:hint="cs"/>
          <w:b/>
          <w:bCs/>
          <w:rtl/>
        </w:rPr>
        <w:t xml:space="preserve">ل الرئيسية للجهاز     </w:t>
      </w:r>
      <w:proofErr w:type="spellStart"/>
      <w:r w:rsidRPr="00846978">
        <w:rPr>
          <w:rFonts w:hint="cs"/>
          <w:b/>
          <w:bCs/>
          <w:rtl/>
        </w:rPr>
        <w:t>(</w:t>
      </w:r>
      <w:proofErr w:type="spellEnd"/>
      <w:r w:rsidRPr="00846978">
        <w:rPr>
          <w:b/>
          <w:bCs/>
        </w:rPr>
        <w:t>CFG</w:t>
      </w:r>
      <w:proofErr w:type="spellStart"/>
      <w:r w:rsidRPr="00846978">
        <w:rPr>
          <w:b/>
          <w:bCs/>
          <w:rtl/>
        </w:rPr>
        <w:t>)</w:t>
      </w:r>
      <w:proofErr w:type="spellEnd"/>
      <w:r w:rsidRPr="00846978">
        <w:rPr>
          <w:rFonts w:hint="cs"/>
          <w:b/>
          <w:bCs/>
          <w:rtl/>
        </w:rPr>
        <w:t xml:space="preserve"> والإتحاد الأوروبي </w:t>
      </w:r>
      <w:proofErr w:type="spellStart"/>
      <w:r w:rsidRPr="00846978">
        <w:rPr>
          <w:rFonts w:hint="cs"/>
          <w:b/>
          <w:bCs/>
          <w:rtl/>
        </w:rPr>
        <w:t>(</w:t>
      </w:r>
      <w:proofErr w:type="spellEnd"/>
      <w:r w:rsidRPr="00846978">
        <w:rPr>
          <w:b/>
          <w:bCs/>
        </w:rPr>
        <w:t>EU</w:t>
      </w:r>
      <w:proofErr w:type="spellStart"/>
      <w:r w:rsidRPr="00846978">
        <w:rPr>
          <w:rFonts w:hint="cs"/>
          <w:b/>
          <w:bCs/>
          <w:rtl/>
        </w:rPr>
        <w:t>)</w:t>
      </w:r>
      <w:proofErr w:type="spellEnd"/>
      <w:r w:rsidRPr="00846978">
        <w:rPr>
          <w:rFonts w:hint="cs"/>
          <w:b/>
          <w:bCs/>
          <w:rtl/>
        </w:rPr>
        <w:t xml:space="preserve"> الذين ساهموا بالتمويل على مساهمتهم القيمة في تنفيذ هذا </w:t>
      </w:r>
      <w:r>
        <w:rPr>
          <w:rFonts w:hint="cs"/>
          <w:b/>
          <w:bCs/>
          <w:rtl/>
        </w:rPr>
        <w:t>المشروع</w:t>
      </w:r>
      <w:r w:rsidRPr="00846978">
        <w:rPr>
          <w:rFonts w:hint="cs"/>
          <w:b/>
          <w:bCs/>
          <w:rtl/>
        </w:rPr>
        <w:t>.</w:t>
      </w:r>
    </w:p>
    <w:p w:rsidR="004C057E" w:rsidRPr="00DB39E2" w:rsidRDefault="004C057E">
      <w:pPr>
        <w:pStyle w:val="BodyTextIndent2"/>
        <w:ind w:left="-143" w:right="-142"/>
        <w:jc w:val="both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left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8E0907" w:rsidRDefault="00702450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4C057E" w:rsidRPr="00DB39E2" w:rsidRDefault="004C057E" w:rsidP="008E0907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C057E" w:rsidRPr="00DB39E2" w:rsidRDefault="004C057E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725AF3" w:rsidRPr="00F3312F" w:rsidRDefault="004C057E" w:rsidP="00F3312F">
      <w:pPr>
        <w:numPr>
          <w:ilvl w:val="0"/>
          <w:numId w:val="4"/>
        </w:numPr>
        <w:ind w:right="0"/>
        <w:rPr>
          <w:b/>
          <w:bCs/>
          <w:sz w:val="24"/>
          <w:szCs w:val="24"/>
          <w:rtl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إعداد</w:t>
      </w:r>
      <w:r w:rsidRPr="00DB39E2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eastAsia"/>
          <w:b/>
          <w:bCs/>
          <w:sz w:val="24"/>
          <w:szCs w:val="24"/>
          <w:rtl/>
        </w:rPr>
        <w:t>التقرير</w:t>
      </w:r>
    </w:p>
    <w:p w:rsidR="004E6BBA" w:rsidRDefault="004E6BBA" w:rsidP="002516A9">
      <w:pPr>
        <w:ind w:left="848" w:right="873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بشير </w:t>
      </w:r>
      <w:proofErr w:type="spellStart"/>
      <w:r>
        <w:rPr>
          <w:rFonts w:cs="Simplified Arabic" w:hint="cs"/>
          <w:sz w:val="24"/>
          <w:szCs w:val="24"/>
          <w:rtl/>
        </w:rPr>
        <w:t>شبيطة</w:t>
      </w:r>
      <w:proofErr w:type="spellEnd"/>
    </w:p>
    <w:p w:rsidR="00FF059F" w:rsidRPr="00DB39E2" w:rsidRDefault="00FF059F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rFonts w:cs="Simplified Arabic"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 xml:space="preserve">تدقيق معايير النشر </w:t>
      </w:r>
    </w:p>
    <w:p w:rsidR="004C057E" w:rsidRPr="00DB39E2" w:rsidRDefault="004C057E">
      <w:pPr>
        <w:ind w:left="51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   حنان </w:t>
      </w:r>
      <w:proofErr w:type="spellStart"/>
      <w:r w:rsidRPr="00DB39E2">
        <w:rPr>
          <w:rFonts w:cs="Simplified Arabic" w:hint="cs"/>
          <w:sz w:val="24"/>
          <w:szCs w:val="24"/>
          <w:rtl/>
        </w:rPr>
        <w:t>جناجره</w:t>
      </w:r>
      <w:proofErr w:type="spellEnd"/>
    </w:p>
    <w:p w:rsidR="004C057E" w:rsidRPr="00DB39E2" w:rsidRDefault="004C057E">
      <w:pPr>
        <w:ind w:left="848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4"/>
        </w:numPr>
        <w:ind w:right="0"/>
        <w:rPr>
          <w:b/>
          <w:bCs/>
          <w:sz w:val="24"/>
          <w:szCs w:val="24"/>
        </w:rPr>
      </w:pPr>
      <w:r w:rsidRPr="00DB39E2">
        <w:rPr>
          <w:rFonts w:cs="Simplified Arabic" w:hint="eastAsia"/>
          <w:b/>
          <w:bCs/>
          <w:sz w:val="24"/>
          <w:szCs w:val="24"/>
          <w:rtl/>
        </w:rPr>
        <w:t>المراجعة</w:t>
      </w:r>
      <w:r w:rsidRPr="00DB39E2">
        <w:rPr>
          <w:rFonts w:cs="Simplified Arabic"/>
          <w:b/>
          <w:bCs/>
          <w:sz w:val="24"/>
          <w:szCs w:val="24"/>
          <w:rtl/>
        </w:rPr>
        <w:t xml:space="preserve"> </w:t>
      </w:r>
      <w:r w:rsidRPr="00DB39E2">
        <w:rPr>
          <w:rFonts w:cs="Simplified Arabic" w:hint="cs"/>
          <w:b/>
          <w:bCs/>
          <w:sz w:val="24"/>
          <w:szCs w:val="24"/>
          <w:rtl/>
        </w:rPr>
        <w:t>الأولية</w:t>
      </w:r>
    </w:p>
    <w:p w:rsidR="002F525B" w:rsidRPr="002F525B" w:rsidRDefault="002F525B" w:rsidP="002F525B">
      <w:pPr>
        <w:pStyle w:val="ListParagraph"/>
        <w:ind w:left="873" w:right="873"/>
        <w:rPr>
          <w:rFonts w:cs="Simplified Arabic"/>
          <w:sz w:val="24"/>
          <w:szCs w:val="24"/>
          <w:rtl/>
        </w:rPr>
      </w:pPr>
      <w:r w:rsidRPr="002F525B">
        <w:rPr>
          <w:rFonts w:cs="Simplified Arabic" w:hint="cs"/>
          <w:sz w:val="24"/>
          <w:szCs w:val="24"/>
          <w:rtl/>
        </w:rPr>
        <w:t xml:space="preserve">أيمن </w:t>
      </w:r>
      <w:proofErr w:type="spellStart"/>
      <w:r w:rsidRPr="002F525B">
        <w:rPr>
          <w:rFonts w:cs="Simplified Arabic" w:hint="cs"/>
          <w:sz w:val="24"/>
          <w:szCs w:val="24"/>
          <w:rtl/>
        </w:rPr>
        <w:t>قنعير</w:t>
      </w:r>
      <w:proofErr w:type="spellEnd"/>
    </w:p>
    <w:p w:rsidR="00C5111D" w:rsidRPr="00DB39E2" w:rsidRDefault="00C5111D">
      <w:pPr>
        <w:ind w:left="873" w:right="873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إبراهيم </w:t>
      </w:r>
      <w:proofErr w:type="spellStart"/>
      <w:r w:rsidRPr="00DB39E2">
        <w:rPr>
          <w:rFonts w:cs="Simplified Arabic" w:hint="cs"/>
          <w:sz w:val="24"/>
          <w:szCs w:val="24"/>
          <w:rtl/>
        </w:rPr>
        <w:t>الطرشة</w:t>
      </w:r>
      <w:proofErr w:type="spellEnd"/>
    </w:p>
    <w:p w:rsidR="004C057E" w:rsidRDefault="0096690C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د.</w:t>
      </w:r>
      <w:r w:rsidR="00F8370D">
        <w:rPr>
          <w:rFonts w:cs="Simplified Arabic" w:hint="cs"/>
          <w:sz w:val="24"/>
          <w:szCs w:val="24"/>
          <w:rtl/>
        </w:rPr>
        <w:t xml:space="preserve"> </w:t>
      </w:r>
      <w:r w:rsidR="00C735B6" w:rsidRPr="00DB39E2">
        <w:rPr>
          <w:rFonts w:cs="Simplified Arabic" w:hint="cs"/>
          <w:sz w:val="24"/>
          <w:szCs w:val="24"/>
          <w:rtl/>
        </w:rPr>
        <w:t>صالح الكفري</w:t>
      </w:r>
    </w:p>
    <w:p w:rsidR="00707477" w:rsidRPr="00DB39E2" w:rsidRDefault="00707477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24728" w:rsidRPr="00124728" w:rsidRDefault="00124728" w:rsidP="00124728">
      <w:pPr>
        <w:ind w:left="848"/>
        <w:rPr>
          <w:rFonts w:cs="Simplified Arabic"/>
          <w:sz w:val="24"/>
          <w:szCs w:val="24"/>
        </w:rPr>
      </w:pPr>
      <w:r w:rsidRPr="00124728">
        <w:rPr>
          <w:rFonts w:cs="Simplified Arabic" w:hint="cs"/>
          <w:sz w:val="24"/>
          <w:szCs w:val="24"/>
          <w:rtl/>
        </w:rPr>
        <w:t xml:space="preserve">محمد </w:t>
      </w:r>
      <w:proofErr w:type="spellStart"/>
      <w:r w:rsidRPr="00124728">
        <w:rPr>
          <w:rFonts w:cs="Simplified Arabic" w:hint="cs"/>
          <w:sz w:val="24"/>
          <w:szCs w:val="24"/>
          <w:rtl/>
        </w:rPr>
        <w:t>قلالوة</w:t>
      </w:r>
      <w:proofErr w:type="spellEnd"/>
    </w:p>
    <w:p w:rsidR="004C057E" w:rsidRPr="00DB39E2" w:rsidRDefault="002F1366" w:rsidP="00E43A19">
      <w:pPr>
        <w:ind w:left="848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ع</w:t>
      </w:r>
      <w:r w:rsidR="00E43A19">
        <w:rPr>
          <w:rFonts w:cs="Simplified Arabic" w:hint="cs"/>
          <w:sz w:val="24"/>
          <w:szCs w:val="24"/>
          <w:rtl/>
        </w:rPr>
        <w:t>ناية زيدان</w:t>
      </w:r>
    </w:p>
    <w:p w:rsidR="004C057E" w:rsidRPr="00DB39E2" w:rsidRDefault="004C057E">
      <w:pPr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numPr>
          <w:ilvl w:val="0"/>
          <w:numId w:val="5"/>
        </w:numPr>
        <w:tabs>
          <w:tab w:val="clear" w:pos="1580"/>
          <w:tab w:val="num" w:pos="848"/>
        </w:tabs>
        <w:ind w:left="848" w:hanging="283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4C057E" w:rsidRPr="00DB39E2" w:rsidRDefault="004C057E" w:rsidP="00CD761D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 xml:space="preserve">  علا عوض                             رئيس الجهاز</w:t>
      </w:r>
    </w:p>
    <w:p w:rsidR="004C057E" w:rsidRPr="00DB39E2" w:rsidRDefault="004C057E">
      <w:pPr>
        <w:ind w:left="1080" w:hanging="232"/>
        <w:rPr>
          <w:rFonts w:cs="Simplified Arabic"/>
          <w:sz w:val="24"/>
          <w:szCs w:val="24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pStyle w:val="Heading6"/>
        <w:jc w:val="center"/>
        <w:rPr>
          <w:sz w:val="28"/>
          <w:szCs w:val="28"/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rPr>
          <w:rtl/>
        </w:rPr>
      </w:pPr>
    </w:p>
    <w:p w:rsidR="004C057E" w:rsidRPr="00DB39E2" w:rsidRDefault="004C057E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Pr="00DB39E2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CD16F3" w:rsidRPr="00DB39E2" w:rsidRDefault="00CD16F3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105032" w:rsidRPr="00DB39E2" w:rsidRDefault="00105032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A32996" w:rsidRPr="00DB39E2" w:rsidRDefault="00A32996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F1024" w:rsidRDefault="004F1024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F3312F" w:rsidRPr="00DB39E2" w:rsidRDefault="00F3312F">
      <w:pPr>
        <w:pStyle w:val="BlockText"/>
        <w:tabs>
          <w:tab w:val="left" w:pos="9070"/>
        </w:tabs>
        <w:ind w:left="0" w:right="-142" w:firstLine="0"/>
        <w:jc w:val="left"/>
        <w:rPr>
          <w:b/>
          <w:bCs/>
          <w:sz w:val="28"/>
          <w:szCs w:val="28"/>
          <w:rtl/>
        </w:rPr>
      </w:pPr>
    </w:p>
    <w:p w:rsidR="004C057E" w:rsidRDefault="004C057E">
      <w:pPr>
        <w:pStyle w:val="Heading2"/>
        <w:ind w:left="-1"/>
        <w:jc w:val="center"/>
        <w:rPr>
          <w:sz w:val="28"/>
          <w:szCs w:val="28"/>
          <w:rtl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p w:rsidR="000570A7" w:rsidRPr="000570A7" w:rsidRDefault="000570A7" w:rsidP="000570A7">
      <w:pPr>
        <w:rPr>
          <w:rtl/>
        </w:rPr>
      </w:pPr>
    </w:p>
    <w:tbl>
      <w:tblPr>
        <w:bidiVisual/>
        <w:tblW w:w="8894" w:type="dxa"/>
        <w:jc w:val="center"/>
        <w:tblInd w:w="-202" w:type="dxa"/>
        <w:tblLayout w:type="fixed"/>
        <w:tblLook w:val="0000"/>
      </w:tblPr>
      <w:tblGrid>
        <w:gridCol w:w="1469"/>
        <w:gridCol w:w="6340"/>
        <w:gridCol w:w="1085"/>
      </w:tblGrid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</w:tcPr>
          <w:p w:rsidR="00874637" w:rsidRPr="00DB39E2" w:rsidRDefault="00874637">
            <w:pPr>
              <w:pStyle w:val="Heading5"/>
              <w:rPr>
                <w:rtl/>
              </w:rPr>
            </w:pPr>
            <w:r w:rsidRPr="00DB39E2">
              <w:rPr>
                <w:rtl/>
              </w:rPr>
              <w:t>الصفحة</w:t>
            </w: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6340" w:type="dxa"/>
          </w:tcPr>
          <w:p w:rsidR="00645CA5" w:rsidRPr="00645CA5" w:rsidRDefault="00874637" w:rsidP="002A3166">
            <w:pPr>
              <w:pStyle w:val="Heading3"/>
              <w:ind w:left="0"/>
              <w:jc w:val="left"/>
              <w:rPr>
                <w:rtl/>
              </w:rPr>
            </w:pPr>
            <w:r w:rsidRPr="00DB39E2">
              <w:rPr>
                <w:b w:val="0"/>
                <w:bCs w:val="0"/>
                <w:szCs w:val="24"/>
                <w:rtl/>
              </w:rPr>
              <w:t>قائمة الجداول</w:t>
            </w:r>
            <w:r w:rsidR="00645CA5">
              <w:rPr>
                <w:rFonts w:hint="cs"/>
                <w:b w:val="0"/>
                <w:bCs w:val="0"/>
                <w:szCs w:val="24"/>
                <w:rtl/>
              </w:rPr>
              <w:t xml:space="preserve"> 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874637" w:rsidRPr="00DB39E2" w:rsidRDefault="00D72FEE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085" w:type="dxa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الأول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1.1  </w:t>
            </w:r>
            <w:r w:rsidRPr="00DB39E2">
              <w:rPr>
                <w:rFonts w:cs="Simplified Arabic"/>
                <w:sz w:val="24"/>
                <w:szCs w:val="24"/>
                <w:rtl/>
              </w:rPr>
              <w:t>عدد الرخص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15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2.1  عدد الرخص حسب المحافظة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16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3.1  مساحة الأبنية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9A01B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الأسوار المرخصة</w:t>
            </w:r>
          </w:p>
        </w:tc>
        <w:tc>
          <w:tcPr>
            <w:tcW w:w="1085" w:type="dxa"/>
            <w:vAlign w:val="center"/>
          </w:tcPr>
          <w:p w:rsidR="00935D6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935D64" w:rsidRPr="00DB39E2" w:rsidTr="007740EA">
        <w:trPr>
          <w:trHeight w:val="397"/>
          <w:jc w:val="center"/>
        </w:trPr>
        <w:tc>
          <w:tcPr>
            <w:tcW w:w="1469" w:type="dxa"/>
          </w:tcPr>
          <w:p w:rsidR="00935D64" w:rsidRPr="00DB39E2" w:rsidRDefault="00935D6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935D64" w:rsidRPr="00DB39E2" w:rsidRDefault="00935D64" w:rsidP="00935D64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sz w:val="24"/>
                <w:szCs w:val="24"/>
                <w:rtl/>
              </w:rPr>
              <w:t xml:space="preserve">5.1 </w:t>
            </w:r>
            <w:r w:rsidRPr="00DB39E2">
              <w:rPr>
                <w:rFonts w:cs="Simplified Arabic"/>
                <w:sz w:val="24"/>
                <w:szCs w:val="24"/>
                <w:rtl/>
              </w:rPr>
              <w:t xml:space="preserve"> عدد الوحدات السكنية المرخصة ومساحتها</w:t>
            </w:r>
          </w:p>
        </w:tc>
        <w:tc>
          <w:tcPr>
            <w:tcW w:w="1085" w:type="dxa"/>
            <w:vAlign w:val="center"/>
          </w:tcPr>
          <w:p w:rsidR="00935D64" w:rsidRPr="00DB39E2" w:rsidRDefault="000040C0" w:rsidP="00C952C5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17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Pr="00DB39E2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935D6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1085" w:type="dxa"/>
            <w:vAlign w:val="center"/>
          </w:tcPr>
          <w:p w:rsidR="00874637" w:rsidRPr="00DB39E2" w:rsidRDefault="000040C0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1E66E4" w:rsidRPr="00DB39E2" w:rsidTr="007740EA">
        <w:trPr>
          <w:trHeight w:val="397"/>
          <w:jc w:val="center"/>
        </w:trPr>
        <w:tc>
          <w:tcPr>
            <w:tcW w:w="1469" w:type="dxa"/>
          </w:tcPr>
          <w:p w:rsidR="001E66E4" w:rsidRPr="00DB39E2" w:rsidRDefault="001E66E4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1E66E4" w:rsidRPr="00DB39E2" w:rsidRDefault="001E66E4" w:rsidP="00A37997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1.2  </w:t>
            </w:r>
            <w:r w:rsidR="00AB5141">
              <w:rPr>
                <w:rFonts w:cs="Simplified Arabic" w:hint="cs"/>
                <w:sz w:val="24"/>
                <w:szCs w:val="24"/>
                <w:rtl/>
              </w:rPr>
              <w:t>أهداف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المشروع</w:t>
            </w:r>
          </w:p>
        </w:tc>
        <w:tc>
          <w:tcPr>
            <w:tcW w:w="1085" w:type="dxa"/>
            <w:vAlign w:val="center"/>
          </w:tcPr>
          <w:p w:rsidR="001E66E4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824632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824632">
              <w:rPr>
                <w:rFonts w:cs="Simplified Arabic" w:hint="cs"/>
                <w:sz w:val="24"/>
                <w:szCs w:val="24"/>
                <w:rtl/>
              </w:rPr>
              <w:t>استبيان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جمع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الشمول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19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7E527A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20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  معالجة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و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جدولة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>.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B50E5" w:rsidRPr="00DB39E2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.2  مقارنة البيانات</w:t>
            </w:r>
          </w:p>
        </w:tc>
        <w:tc>
          <w:tcPr>
            <w:tcW w:w="1085" w:type="dxa"/>
            <w:vAlign w:val="center"/>
          </w:tcPr>
          <w:p w:rsidR="005B50E5" w:rsidRPr="00DB39E2" w:rsidRDefault="000040C0" w:rsidP="002A3166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21</w:t>
            </w:r>
          </w:p>
        </w:tc>
      </w:tr>
      <w:tr w:rsidR="005B50E5" w:rsidRPr="00DB39E2" w:rsidTr="007740EA">
        <w:trPr>
          <w:trHeight w:val="397"/>
          <w:jc w:val="center"/>
        </w:trPr>
        <w:tc>
          <w:tcPr>
            <w:tcW w:w="1469" w:type="dxa"/>
          </w:tcPr>
          <w:p w:rsidR="005B50E5" w:rsidRPr="00DB39E2" w:rsidRDefault="005B50E5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5B50E5" w:rsidRPr="00DB39E2" w:rsidRDefault="001E66E4" w:rsidP="005B50E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 xml:space="preserve">.2  الملاحظات الفنية </w:t>
            </w:r>
          </w:p>
        </w:tc>
        <w:tc>
          <w:tcPr>
            <w:tcW w:w="1085" w:type="dxa"/>
            <w:vAlign w:val="center"/>
          </w:tcPr>
          <w:p w:rsidR="005B50E5" w:rsidRPr="00DB39E2" w:rsidRDefault="000040C0">
            <w:pPr>
              <w:jc w:val="center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22</w:t>
            </w:r>
          </w:p>
        </w:tc>
      </w:tr>
      <w:tr w:rsidR="00874637" w:rsidRPr="00DB39E2" w:rsidTr="007740EA">
        <w:trPr>
          <w:trHeight w:val="100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874637" w:rsidRPr="00DB39E2" w:rsidTr="007740EA">
        <w:trPr>
          <w:trHeight w:val="397"/>
          <w:jc w:val="center"/>
        </w:trPr>
        <w:tc>
          <w:tcPr>
            <w:tcW w:w="1469" w:type="dxa"/>
          </w:tcPr>
          <w:p w:rsidR="00874637" w:rsidRPr="00DB39E2" w:rsidRDefault="00874637" w:rsidP="005B50E5">
            <w:pPr>
              <w:rPr>
                <w:rFonts w:cs="Simplified Arabic"/>
                <w:sz w:val="24"/>
                <w:szCs w:val="24"/>
                <w:rtl/>
              </w:rPr>
            </w:pPr>
            <w:r w:rsidRPr="00DB39E2">
              <w:rPr>
                <w:rFonts w:cs="Simplified Arabic"/>
                <w:sz w:val="24"/>
                <w:szCs w:val="24"/>
                <w:rtl/>
              </w:rPr>
              <w:t xml:space="preserve">الفصل </w:t>
            </w:r>
            <w:r w:rsidR="005B50E5" w:rsidRPr="00DB39E2">
              <w:rPr>
                <w:rFonts w:cs="Simplified Arabic" w:hint="cs"/>
                <w:sz w:val="24"/>
                <w:szCs w:val="24"/>
                <w:rtl/>
              </w:rPr>
              <w:t>الثالث</w:t>
            </w:r>
            <w:r w:rsidRPr="00DB39E2"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6340" w:type="dxa"/>
          </w:tcPr>
          <w:p w:rsidR="00874637" w:rsidRPr="00DB39E2" w:rsidRDefault="001C5B39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5B50E5"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085" w:type="dxa"/>
            <w:vAlign w:val="center"/>
          </w:tcPr>
          <w:p w:rsidR="00874637" w:rsidRPr="00DB39E2" w:rsidRDefault="00EF5468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874637" w:rsidRPr="00DB39E2" w:rsidTr="007740EA">
        <w:trPr>
          <w:trHeight w:val="119"/>
          <w:jc w:val="center"/>
        </w:trPr>
        <w:tc>
          <w:tcPr>
            <w:tcW w:w="1469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340" w:type="dxa"/>
          </w:tcPr>
          <w:p w:rsidR="00874637" w:rsidRPr="00DB39E2" w:rsidRDefault="00874637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085" w:type="dxa"/>
            <w:vAlign w:val="center"/>
          </w:tcPr>
          <w:p w:rsidR="00874637" w:rsidRPr="00DB39E2" w:rsidRDefault="00874637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4F1024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085" w:type="dxa"/>
            <w:vAlign w:val="center"/>
          </w:tcPr>
          <w:p w:rsidR="00F25B48" w:rsidRPr="00DB39E2" w:rsidRDefault="000040C0" w:rsidP="00C952C5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F25B48" w:rsidRPr="00DB39E2" w:rsidTr="007740EA">
        <w:trPr>
          <w:trHeight w:val="397"/>
          <w:jc w:val="center"/>
        </w:trPr>
        <w:tc>
          <w:tcPr>
            <w:tcW w:w="1469" w:type="dxa"/>
          </w:tcPr>
          <w:p w:rsidR="00F25B48" w:rsidRPr="00DB39E2" w:rsidRDefault="00F25B48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340" w:type="dxa"/>
          </w:tcPr>
          <w:p w:rsidR="00F25B48" w:rsidRPr="00DB39E2" w:rsidRDefault="00F25B4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85" w:type="dxa"/>
            <w:vAlign w:val="center"/>
          </w:tcPr>
          <w:p w:rsidR="00F25B48" w:rsidRPr="00DB39E2" w:rsidRDefault="00F25B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C057E" w:rsidRPr="00DB39E2" w:rsidRDefault="004C057E">
      <w:pPr>
        <w:jc w:val="center"/>
        <w:rPr>
          <w:rFonts w:cs="Simplified Arabic"/>
          <w:b/>
          <w:bCs/>
          <w:sz w:val="28"/>
          <w:szCs w:val="28"/>
        </w:rPr>
      </w:pPr>
    </w:p>
    <w:p w:rsidR="004C057E" w:rsidRPr="00DB39E2" w:rsidRDefault="00702450" w:rsidP="00F65914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  <w:r w:rsidRPr="00DB39E2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="00F65914"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C057E" w:rsidRPr="008A456E" w:rsidRDefault="004C057E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344"/>
        <w:gridCol w:w="7054"/>
        <w:gridCol w:w="837"/>
      </w:tblGrid>
      <w:tr w:rsidR="004B5A9A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4B5A9A" w:rsidRPr="00F202BC" w:rsidRDefault="004B5A9A" w:rsidP="00F202BC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29" w:type="dxa"/>
          </w:tcPr>
          <w:p w:rsidR="004B5A9A" w:rsidRPr="00F202BC" w:rsidRDefault="004B5A9A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2" w:type="dxa"/>
          </w:tcPr>
          <w:p w:rsidR="004B5A9A" w:rsidRPr="00F202BC" w:rsidRDefault="004B5A9A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591BFC" w:rsidRPr="00F202BC" w:rsidTr="00CD761D">
        <w:trPr>
          <w:tblHeader/>
          <w:jc w:val="center"/>
        </w:trPr>
        <w:tc>
          <w:tcPr>
            <w:tcW w:w="1205" w:type="dxa"/>
            <w:gridSpan w:val="2"/>
          </w:tcPr>
          <w:p w:rsidR="00591BFC" w:rsidRPr="00591BFC" w:rsidRDefault="00591BFC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91BFC" w:rsidRPr="00591BFC" w:rsidRDefault="00591BFC" w:rsidP="00F202BC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91BFC" w:rsidRPr="00591BFC" w:rsidRDefault="00591BFC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trHeight w:val="481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5E66EE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29" w:type="dxa"/>
          </w:tcPr>
          <w:p w:rsidR="005778E3" w:rsidRPr="00F202BC" w:rsidRDefault="005778E3" w:rsidP="00AA6057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 w:rsidR="00AB514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 w:rsidR="003D40FF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3D40F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AA605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5E66EE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1133BB" w:rsidRDefault="005778E3" w:rsidP="00AA6057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 w:rsidR="00E75E8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والمنطقة/</w:t>
            </w:r>
            <w:proofErr w:type="spellEnd"/>
            <w:r w:rsidR="00372C6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</w:t>
            </w:r>
            <w:r w:rsidR="00E90C64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AA605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A6057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AA605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52" w:type="dxa"/>
          </w:tcPr>
          <w:p w:rsidR="005778E3" w:rsidRPr="00F202BC" w:rsidRDefault="0022522A" w:rsidP="00F202BC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70303B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 w:rsidR="00B962F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 w:rsidR="00284CBF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proofErr w:type="spellEnd"/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AA605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  <w:r w:rsidR="00284CBF"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52" w:type="dxa"/>
          </w:tcPr>
          <w:p w:rsidR="005778E3" w:rsidRPr="00F202BC" w:rsidRDefault="0081607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900FF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624BFD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624BFD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29" w:type="dxa"/>
          </w:tcPr>
          <w:p w:rsidR="005778E3" w:rsidRPr="00F202BC" w:rsidRDefault="005778E3" w:rsidP="00AA6057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 w:rsidR="001133BB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المرخصة </w:t>
            </w:r>
            <w:proofErr w:type="spellStart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الربع </w:t>
            </w:r>
            <w:r w:rsidR="00AA605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الثاني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7A36ED">
              <w:rPr>
                <w:rFonts w:ascii="Simplified Arabic" w:hAnsi="Simplified Arabic" w:cs="Simplified Arabic"/>
                <w:sz w:val="24"/>
                <w:szCs w:val="24"/>
                <w:rtl/>
              </w:rPr>
              <w:t>2015</w:t>
            </w:r>
          </w:p>
        </w:tc>
        <w:tc>
          <w:tcPr>
            <w:tcW w:w="852" w:type="dxa"/>
          </w:tcPr>
          <w:p w:rsidR="005778E3" w:rsidRPr="00F202BC" w:rsidRDefault="00816073" w:rsidP="00900FF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</w:t>
            </w:r>
            <w:r w:rsidR="00900FF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5778E3" w:rsidRPr="00F202BC" w:rsidTr="00CD761D">
        <w:trPr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29" w:type="dxa"/>
          </w:tcPr>
          <w:p w:rsidR="005778E3" w:rsidRPr="00F202BC" w:rsidRDefault="005778E3" w:rsidP="003D40FF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52" w:type="dxa"/>
          </w:tcPr>
          <w:p w:rsidR="005778E3" w:rsidRPr="00F202BC" w:rsidRDefault="005778E3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5778E3" w:rsidRPr="00F202BC" w:rsidTr="00CD761D">
        <w:trPr>
          <w:gridAfter w:val="2"/>
          <w:wAfter w:w="8081" w:type="dxa"/>
          <w:jc w:val="center"/>
        </w:trPr>
        <w:tc>
          <w:tcPr>
            <w:tcW w:w="1205" w:type="dxa"/>
            <w:gridSpan w:val="2"/>
          </w:tcPr>
          <w:p w:rsidR="005778E3" w:rsidRPr="00F202BC" w:rsidRDefault="005778E3" w:rsidP="00F202BC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A359C7" w:rsidRPr="00F202BC" w:rsidTr="00CD761D">
        <w:trPr>
          <w:gridAfter w:val="3"/>
          <w:wAfter w:w="8434" w:type="dxa"/>
          <w:jc w:val="center"/>
        </w:trPr>
        <w:tc>
          <w:tcPr>
            <w:tcW w:w="852" w:type="dxa"/>
          </w:tcPr>
          <w:p w:rsidR="00A359C7" w:rsidRPr="00F202BC" w:rsidRDefault="00A359C7" w:rsidP="00F202BC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350DF7" w:rsidRDefault="00350DF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A359C7" w:rsidRDefault="00A359C7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CB4EED" w:rsidRDefault="00CB4EE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D3247C" w:rsidRDefault="00D3247C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624BFD" w:rsidRDefault="00624BFD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862825" w:rsidRDefault="00862825" w:rsidP="003638DA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BE51A1" w:rsidRPr="00DB39E2" w:rsidRDefault="00BE51A1" w:rsidP="00BE51A1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F1024" w:rsidRPr="00DB39E2" w:rsidRDefault="004F1024" w:rsidP="004F102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F1024" w:rsidRPr="00DB39E2" w:rsidRDefault="004F1024" w:rsidP="00862825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الفلسطيني،</w:t>
      </w:r>
      <w:proofErr w:type="spellEnd"/>
      <w:r w:rsidRPr="00DB39E2">
        <w:rPr>
          <w:szCs w:val="24"/>
          <w:rtl/>
        </w:rPr>
        <w:t xml:space="preserve">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</w:t>
      </w:r>
      <w:proofErr w:type="spellStart"/>
      <w:r w:rsidRPr="00DB39E2">
        <w:rPr>
          <w:szCs w:val="24"/>
          <w:rtl/>
        </w:rPr>
        <w:t>الإجمالي،</w:t>
      </w:r>
      <w:proofErr w:type="spellEnd"/>
      <w:r w:rsidRPr="00DB39E2">
        <w:rPr>
          <w:szCs w:val="24"/>
          <w:rtl/>
        </w:rPr>
        <w:t xml:space="preserve"> أو تشغيل الأيدي </w:t>
      </w:r>
      <w:proofErr w:type="spellStart"/>
      <w:r w:rsidRPr="00DB39E2">
        <w:rPr>
          <w:szCs w:val="24"/>
          <w:rtl/>
        </w:rPr>
        <w:t>العاملة،</w:t>
      </w:r>
      <w:proofErr w:type="spellEnd"/>
      <w:r w:rsidRPr="00DB39E2">
        <w:rPr>
          <w:szCs w:val="24"/>
          <w:rtl/>
        </w:rPr>
        <w:t xml:space="preserve">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</w:t>
      </w:r>
      <w:proofErr w:type="spellStart"/>
      <w:r w:rsidRPr="00DB39E2">
        <w:rPr>
          <w:szCs w:val="24"/>
          <w:rtl/>
        </w:rPr>
        <w:t>البيانات،</w:t>
      </w:r>
      <w:proofErr w:type="spellEnd"/>
      <w:r w:rsidRPr="00DB39E2">
        <w:rPr>
          <w:szCs w:val="24"/>
          <w:rtl/>
        </w:rPr>
        <w:t xml:space="preserve">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proofErr w:type="spellStart"/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كذلك بدأ الجهاز بتنفيذ مسح سنوي للأبنية القائمة اعتباراً من عام 1996.</w:t>
      </w:r>
    </w:p>
    <w:p w:rsidR="00DD3752" w:rsidRPr="00DB39E2" w:rsidRDefault="00DD3752" w:rsidP="004F102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DD3752" w:rsidRPr="00DB39E2" w:rsidRDefault="00DD3752" w:rsidP="0003204C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 xml:space="preserve">بيانات عن عدد رخص الأبنية </w:t>
      </w:r>
      <w:proofErr w:type="spellStart"/>
      <w:r w:rsidRPr="00DB39E2">
        <w:rPr>
          <w:szCs w:val="24"/>
          <w:rtl/>
        </w:rPr>
        <w:t>الصادرة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والمساحات </w:t>
      </w:r>
      <w:proofErr w:type="spellStart"/>
      <w:r w:rsidRPr="00DB39E2">
        <w:rPr>
          <w:szCs w:val="24"/>
          <w:rtl/>
        </w:rPr>
        <w:t>المرخصة</w:t>
      </w:r>
      <w:r w:rsidR="00C916C3">
        <w:rPr>
          <w:rFonts w:hint="cs"/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وعدد الوحدات السكنية المرخصة ومساحاتها</w:t>
      </w:r>
      <w:r w:rsidR="00862825">
        <w:rPr>
          <w:rFonts w:hint="cs"/>
          <w:szCs w:val="24"/>
          <w:rtl/>
        </w:rPr>
        <w:t xml:space="preserve"> </w:t>
      </w:r>
      <w:r w:rsidR="00C916C3">
        <w:rPr>
          <w:rFonts w:hint="cs"/>
          <w:szCs w:val="24"/>
          <w:rtl/>
        </w:rPr>
        <w:t xml:space="preserve">في الضفة الغربية وقطاع </w:t>
      </w:r>
      <w:proofErr w:type="spellStart"/>
      <w:r w:rsidR="00C916C3">
        <w:rPr>
          <w:rFonts w:hint="cs"/>
          <w:szCs w:val="24"/>
          <w:rtl/>
        </w:rPr>
        <w:t>غزة</w:t>
      </w:r>
      <w:r w:rsidRPr="00DB39E2">
        <w:rPr>
          <w:szCs w:val="24"/>
          <w:rtl/>
        </w:rPr>
        <w:t>،</w:t>
      </w:r>
      <w:proofErr w:type="spellEnd"/>
      <w:r w:rsidRPr="00DB39E2">
        <w:rPr>
          <w:szCs w:val="24"/>
          <w:rtl/>
        </w:rPr>
        <w:t xml:space="preserve"> وذلك وفقاً للمتغيرات </w:t>
      </w:r>
      <w:proofErr w:type="spellStart"/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الجهات المانحة </w:t>
      </w:r>
      <w:proofErr w:type="spellStart"/>
      <w:r w:rsidRPr="00DB39E2">
        <w:rPr>
          <w:szCs w:val="24"/>
          <w:rtl/>
        </w:rPr>
        <w:t>للرخص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المناطق الجغرافية التي تقع فيها الأبنية </w:t>
      </w:r>
      <w:proofErr w:type="spellStart"/>
      <w:r w:rsidRPr="00DB39E2">
        <w:rPr>
          <w:szCs w:val="24"/>
          <w:rtl/>
        </w:rPr>
        <w:t>المرخصة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و</w:t>
      </w:r>
      <w:r w:rsidRPr="00DB39E2">
        <w:rPr>
          <w:szCs w:val="24"/>
          <w:rtl/>
        </w:rPr>
        <w:t xml:space="preserve">ضع البناء المطلوب ترخيصه </w:t>
      </w:r>
      <w:proofErr w:type="spellStart"/>
      <w:r w:rsidRPr="00DB39E2">
        <w:rPr>
          <w:szCs w:val="24"/>
          <w:rtl/>
        </w:rPr>
        <w:t>(جديد،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قائم،</w:t>
      </w:r>
      <w:proofErr w:type="spellEnd"/>
      <w:r w:rsidRPr="00DB39E2">
        <w:rPr>
          <w:szCs w:val="24"/>
          <w:rtl/>
        </w:rPr>
        <w:t xml:space="preserve"> إضافة جديدة أو قائمة</w:t>
      </w:r>
      <w:proofErr w:type="spellStart"/>
      <w:r w:rsidRPr="00DB39E2">
        <w:rPr>
          <w:szCs w:val="24"/>
          <w:rtl/>
        </w:rPr>
        <w:t>)</w:t>
      </w:r>
      <w:r w:rsidRPr="00DB39E2">
        <w:rPr>
          <w:rFonts w:hint="cs"/>
          <w:szCs w:val="24"/>
          <w:rtl/>
        </w:rPr>
        <w:t>،</w:t>
      </w:r>
      <w:proofErr w:type="spellEnd"/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ملكية البناء </w:t>
      </w:r>
      <w:proofErr w:type="spellStart"/>
      <w:r w:rsidRPr="00DB39E2">
        <w:rPr>
          <w:szCs w:val="24"/>
          <w:rtl/>
        </w:rPr>
        <w:t>(خاص،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حكومي،</w:t>
      </w:r>
      <w:proofErr w:type="spellEnd"/>
      <w:r w:rsidRPr="00DB39E2">
        <w:rPr>
          <w:szCs w:val="24"/>
          <w:rtl/>
        </w:rPr>
        <w:t xml:space="preserve"> سلطات </w:t>
      </w:r>
      <w:proofErr w:type="spellStart"/>
      <w:r w:rsidRPr="00DB39E2">
        <w:rPr>
          <w:szCs w:val="24"/>
          <w:rtl/>
        </w:rPr>
        <w:t>محلية،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تعاوني،</w:t>
      </w:r>
      <w:proofErr w:type="spellEnd"/>
      <w:r w:rsidRPr="00DB39E2">
        <w:rPr>
          <w:szCs w:val="24"/>
          <w:rtl/>
        </w:rPr>
        <w:t xml:space="preserve"> </w:t>
      </w:r>
      <w:proofErr w:type="spellStart"/>
      <w:r w:rsidRPr="00DB39E2">
        <w:rPr>
          <w:szCs w:val="24"/>
          <w:rtl/>
        </w:rPr>
        <w:t>خيري،</w:t>
      </w:r>
      <w:proofErr w:type="spellEnd"/>
      <w:r w:rsidRPr="00DB39E2">
        <w:rPr>
          <w:szCs w:val="24"/>
          <w:rtl/>
        </w:rPr>
        <w:t xml:space="preserve"> أخرى</w:t>
      </w:r>
      <w:proofErr w:type="spellStart"/>
      <w:r w:rsidRPr="00DB39E2">
        <w:rPr>
          <w:szCs w:val="24"/>
          <w:rtl/>
        </w:rPr>
        <w:t>)</w:t>
      </w:r>
      <w:r w:rsidR="00862825">
        <w:rPr>
          <w:rFonts w:hint="cs"/>
          <w:szCs w:val="24"/>
          <w:rtl/>
        </w:rPr>
        <w:t>.</w:t>
      </w:r>
      <w:proofErr w:type="spellEnd"/>
    </w:p>
    <w:p w:rsidR="00DD3752" w:rsidRPr="00DB39E2" w:rsidRDefault="00DD3752" w:rsidP="00DD3752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DD3752" w:rsidRPr="00DB39E2" w:rsidRDefault="00DD3752" w:rsidP="00A3299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ثلاثة</w:t>
      </w:r>
      <w:r w:rsidR="00A32996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فصول</w:t>
      </w:r>
      <w:r w:rsidR="00EE4C39" w:rsidRPr="00DB39E2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Pr="00DB39E2">
        <w:rPr>
          <w:rFonts w:cs="Simplified Arabic"/>
          <w:szCs w:val="24"/>
        </w:rPr>
        <w:t xml:space="preserve"> </w:t>
      </w:r>
      <w:proofErr w:type="spellStart"/>
      <w:r w:rsidRPr="00DB39E2">
        <w:rPr>
          <w:rFonts w:cs="Simplified Arabic" w:hint="cs"/>
          <w:szCs w:val="24"/>
          <w:rtl/>
        </w:rPr>
        <w:t>الرئيسية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="007E3850"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النتائج</w:t>
      </w:r>
      <w:r w:rsidR="006458F1"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 w:rsidRPr="00DB39E2">
        <w:rPr>
          <w:rFonts w:cs="Simplified Arabic"/>
          <w:sz w:val="24"/>
          <w:szCs w:val="24"/>
        </w:rPr>
        <w:t xml:space="preserve"> </w:t>
      </w:r>
      <w:proofErr w:type="spellStart"/>
      <w:r w:rsidR="006458F1" w:rsidRPr="00DB39E2">
        <w:rPr>
          <w:rFonts w:cs="Simplified Arabic" w:hint="cs"/>
          <w:sz w:val="24"/>
          <w:szCs w:val="24"/>
          <w:rtl/>
        </w:rPr>
        <w:t>المشروع</w:t>
      </w:r>
      <w:r w:rsidR="00C916C3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</w:t>
      </w:r>
      <w:r w:rsidR="007E3850" w:rsidRPr="00DB39E2">
        <w:rPr>
          <w:rFonts w:cs="Simplified Arabic" w:hint="cs"/>
          <w:sz w:val="24"/>
          <w:szCs w:val="24"/>
          <w:rtl/>
        </w:rPr>
        <w:t xml:space="preserve"> يحتوي </w:t>
      </w:r>
      <w:r w:rsidRPr="00DB39E2">
        <w:rPr>
          <w:rFonts w:cs="Simplified Arabic" w:hint="cs"/>
          <w:sz w:val="24"/>
          <w:szCs w:val="24"/>
          <w:rtl/>
        </w:rPr>
        <w:t>الفصل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الثاني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المنهجية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والجودة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والتي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تتعرض</w:t>
      </w:r>
      <w:r w:rsidRPr="00DB39E2">
        <w:rPr>
          <w:rFonts w:cs="Simplified Arabic"/>
          <w:sz w:val="24"/>
          <w:szCs w:val="24"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إلى</w:t>
      </w:r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إعداد</w:t>
      </w:r>
      <w:r w:rsidR="006458F1" w:rsidRPr="00DB39E2">
        <w:rPr>
          <w:rFonts w:cs="Simplified Arabic"/>
          <w:sz w:val="24"/>
          <w:szCs w:val="24"/>
          <w:rtl/>
        </w:rPr>
        <w:t xml:space="preserve"> إحصاء</w:t>
      </w:r>
      <w:r w:rsidR="006458F1" w:rsidRPr="00DB39E2">
        <w:rPr>
          <w:rFonts w:cs="Simplified Arabic" w:hint="cs"/>
          <w:sz w:val="24"/>
          <w:szCs w:val="24"/>
          <w:rtl/>
        </w:rPr>
        <w:t>ات</w:t>
      </w:r>
      <w:r w:rsidR="006458F1" w:rsidRPr="00DB39E2">
        <w:rPr>
          <w:rFonts w:cs="Simplified Arabic"/>
          <w:sz w:val="24"/>
          <w:szCs w:val="24"/>
          <w:rtl/>
        </w:rPr>
        <w:t xml:space="preserve"> رخص الأبنية من حيث النموذج المستخدم في جمع البيانات وشمولية التغطية وك</w:t>
      </w:r>
      <w:r w:rsidR="006458F1" w:rsidRPr="00DB39E2">
        <w:rPr>
          <w:rFonts w:cs="Simplified Arabic" w:hint="cs"/>
          <w:sz w:val="24"/>
          <w:szCs w:val="24"/>
          <w:rtl/>
        </w:rPr>
        <w:t>ما</w:t>
      </w:r>
      <w:r w:rsidR="006458F1" w:rsidRPr="00DB39E2">
        <w:rPr>
          <w:rFonts w:cs="Simplified Arabic"/>
          <w:sz w:val="24"/>
          <w:szCs w:val="24"/>
          <w:rtl/>
        </w:rPr>
        <w:t xml:space="preserve"> يتناول العمليات الميدانية في جمع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البيانات،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والعمليات المكتبية من تدقيق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وترميز،</w:t>
      </w:r>
      <w:proofErr w:type="spellEnd"/>
      <w:r w:rsidR="006458F1" w:rsidRPr="00DB39E2">
        <w:rPr>
          <w:rFonts w:cs="Simplified Arabic"/>
          <w:sz w:val="24"/>
          <w:szCs w:val="24"/>
          <w:rtl/>
        </w:rPr>
        <w:t xml:space="preserve"> </w:t>
      </w:r>
      <w:r w:rsidR="006458F1" w:rsidRPr="00DB39E2">
        <w:rPr>
          <w:rFonts w:cs="Simplified Arabic" w:hint="cs"/>
          <w:sz w:val="24"/>
          <w:szCs w:val="24"/>
          <w:rtl/>
        </w:rPr>
        <w:t>و</w:t>
      </w:r>
      <w:r w:rsidR="006458F1" w:rsidRPr="00DB39E2">
        <w:rPr>
          <w:rFonts w:cs="Simplified Arabic"/>
          <w:sz w:val="24"/>
          <w:szCs w:val="24"/>
          <w:rtl/>
        </w:rPr>
        <w:t xml:space="preserve">معالجة البيانات </w:t>
      </w:r>
      <w:proofErr w:type="spellStart"/>
      <w:r w:rsidR="006458F1" w:rsidRPr="00DB39E2">
        <w:rPr>
          <w:rFonts w:cs="Simplified Arabic"/>
          <w:sz w:val="24"/>
          <w:szCs w:val="24"/>
          <w:rtl/>
        </w:rPr>
        <w:t>وجدولتها</w:t>
      </w:r>
      <w:r w:rsidR="00C916C3">
        <w:rPr>
          <w:rFonts w:cs="Simplified Arabic" w:hint="cs"/>
          <w:szCs w:val="24"/>
          <w:rtl/>
        </w:rPr>
        <w:t>،</w:t>
      </w:r>
      <w:proofErr w:type="spellEnd"/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والفصل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الثالث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المفاهيم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والمصطلحات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="00DD2992" w:rsidRPr="00DB39E2">
        <w:rPr>
          <w:rFonts w:cs="Simplified Arabic" w:hint="cs"/>
          <w:szCs w:val="24"/>
          <w:rtl/>
        </w:rPr>
        <w:t>المشروع</w:t>
      </w:r>
      <w:r w:rsidRPr="00DB39E2">
        <w:rPr>
          <w:rFonts w:cs="Simplified Arabic"/>
          <w:szCs w:val="24"/>
        </w:rPr>
        <w:t>.</w:t>
      </w:r>
    </w:p>
    <w:p w:rsidR="004F1024" w:rsidRPr="00DB39E2" w:rsidRDefault="004F1024" w:rsidP="00DD3752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F1024" w:rsidRPr="00CF4576" w:rsidRDefault="004F1024" w:rsidP="007729CA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 w:rsidR="001A5FF8">
        <w:rPr>
          <w:rFonts w:cs="Simplified Arabic" w:hint="cs"/>
          <w:sz w:val="24"/>
          <w:szCs w:val="24"/>
          <w:rtl/>
        </w:rPr>
        <w:t xml:space="preserve"> رخص </w:t>
      </w:r>
      <w:r w:rsidR="00123FA6">
        <w:rPr>
          <w:rFonts w:cs="Simplified Arabic" w:hint="cs"/>
          <w:sz w:val="24"/>
          <w:szCs w:val="24"/>
          <w:rtl/>
        </w:rPr>
        <w:t>الأبنية</w:t>
      </w:r>
      <w:r w:rsidR="001A5FF8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 xml:space="preserve">الربع </w:t>
      </w:r>
      <w:r w:rsidR="007729CA">
        <w:rPr>
          <w:rFonts w:cs="Simplified Arabic" w:hint="cs"/>
          <w:sz w:val="24"/>
          <w:szCs w:val="24"/>
          <w:rtl/>
        </w:rPr>
        <w:t>الثاني</w:t>
      </w:r>
      <w:r w:rsidR="00EE22BF" w:rsidRPr="00DB39E2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7A36ED">
        <w:rPr>
          <w:rFonts w:cs="Simplified Arabic" w:hint="cs"/>
          <w:sz w:val="24"/>
          <w:szCs w:val="24"/>
          <w:rtl/>
        </w:rPr>
        <w:t>2015</w:t>
      </w:r>
      <w:r w:rsidRPr="00DB39E2">
        <w:rPr>
          <w:rFonts w:cs="Simplified Arabic" w:hint="cs"/>
          <w:sz w:val="24"/>
          <w:szCs w:val="24"/>
          <w:rtl/>
        </w:rPr>
        <w:t>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</w:t>
      </w:r>
      <w:proofErr w:type="spellStart"/>
      <w:r w:rsidRPr="00DB39E2">
        <w:rPr>
          <w:rFonts w:cs="Simplified Arabic" w:hint="cs"/>
          <w:sz w:val="24"/>
          <w:szCs w:val="24"/>
          <w:rtl/>
        </w:rPr>
        <w:t>دورياً،</w:t>
      </w:r>
      <w:proofErr w:type="spellEnd"/>
      <w:r w:rsidRPr="00DB39E2">
        <w:rPr>
          <w:rFonts w:cs="Simplified Arabic" w:hint="cs"/>
          <w:sz w:val="24"/>
          <w:szCs w:val="24"/>
          <w:rtl/>
        </w:rPr>
        <w:t xml:space="preserve">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 w:rsidR="00CF4576">
        <w:rPr>
          <w:rFonts w:cs="Simplified Arabic" w:hint="cs"/>
          <w:sz w:val="24"/>
          <w:szCs w:val="24"/>
          <w:rtl/>
        </w:rPr>
        <w:t>فلسطين</w:t>
      </w:r>
      <w:r w:rsidR="00A359C7">
        <w:rPr>
          <w:rFonts w:cs="Simplified Arabic" w:hint="cs"/>
          <w:sz w:val="24"/>
          <w:szCs w:val="24"/>
          <w:rtl/>
        </w:rPr>
        <w:t>.</w:t>
      </w:r>
      <w:r w:rsidR="00CF4576"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F1024" w:rsidRPr="00DB39E2" w:rsidRDefault="004F1024" w:rsidP="004F102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F1024" w:rsidRPr="00DB39E2" w:rsidRDefault="004F1024" w:rsidP="004F102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 w:rsidRPr="00DB39E2"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p w:rsidR="004F1024" w:rsidRPr="00DB39E2" w:rsidRDefault="004F1024" w:rsidP="004F102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F1024" w:rsidRPr="00DB39E2" w:rsidTr="00E04207">
        <w:trPr>
          <w:trHeight w:val="451"/>
        </w:trPr>
        <w:tc>
          <w:tcPr>
            <w:tcW w:w="6707" w:type="dxa"/>
          </w:tcPr>
          <w:p w:rsidR="004F1024" w:rsidRPr="001E64D4" w:rsidRDefault="008E70B1" w:rsidP="00311819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آب</w:t>
            </w:r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4F102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311819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2015</w:t>
            </w: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F1024" w:rsidRPr="00DB39E2" w:rsidTr="00E04207">
        <w:trPr>
          <w:trHeight w:val="488"/>
        </w:trPr>
        <w:tc>
          <w:tcPr>
            <w:tcW w:w="6707" w:type="dxa"/>
          </w:tcPr>
          <w:p w:rsidR="004F1024" w:rsidRPr="00DB39E2" w:rsidRDefault="004F1024" w:rsidP="00E04207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F1024" w:rsidRPr="00DB39E2" w:rsidRDefault="004F1024" w:rsidP="00E042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8048E7" w:rsidRDefault="008048E7" w:rsidP="00CF4576">
      <w:pPr>
        <w:tabs>
          <w:tab w:val="left" w:pos="2305"/>
        </w:tabs>
        <w:rPr>
          <w:rtl/>
        </w:rPr>
      </w:pPr>
    </w:p>
    <w:p w:rsidR="004058AA" w:rsidRDefault="004058AA" w:rsidP="00CF4576">
      <w:pPr>
        <w:tabs>
          <w:tab w:val="left" w:pos="2305"/>
        </w:tabs>
        <w:rPr>
          <w:rtl/>
        </w:rPr>
      </w:pPr>
    </w:p>
    <w:p w:rsidR="00BE51A1" w:rsidRDefault="00BE51A1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5058E7" w:rsidRDefault="005058E7" w:rsidP="00CF4576">
      <w:pPr>
        <w:tabs>
          <w:tab w:val="left" w:pos="2305"/>
        </w:tabs>
        <w:rPr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CB4EED" w:rsidRPr="00CF4576" w:rsidRDefault="00CB4EED" w:rsidP="00CF4576">
      <w:pPr>
        <w:tabs>
          <w:tab w:val="left" w:pos="2305"/>
        </w:tabs>
        <w:rPr>
          <w:rtl/>
        </w:rPr>
      </w:pPr>
    </w:p>
    <w:sectPr w:rsidR="00CB4EED" w:rsidRPr="00CF4576" w:rsidSect="00CD761D">
      <w:headerReference w:type="default" r:id="rId11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779" w:rsidRDefault="00A42779">
      <w:r>
        <w:separator/>
      </w:r>
    </w:p>
  </w:endnote>
  <w:endnote w:type="continuationSeparator" w:id="0">
    <w:p w:rsidR="00A42779" w:rsidRDefault="00A42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779" w:rsidRDefault="00A42779">
      <w:r>
        <w:separator/>
      </w:r>
    </w:p>
  </w:footnote>
  <w:footnote w:type="continuationSeparator" w:id="0">
    <w:p w:rsidR="00A42779" w:rsidRDefault="00A42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C64" w:rsidRPr="00074820" w:rsidRDefault="00E90C64" w:rsidP="007729CA">
    <w:pPr>
      <w:pStyle w:val="Header"/>
      <w:rPr>
        <w:rFonts w:cs="Simplified Arabic"/>
        <w:sz w:val="16"/>
        <w:szCs w:val="16"/>
        <w:rtl/>
      </w:rPr>
    </w:pPr>
    <w:r>
      <w:rPr>
        <w:rFonts w:cs="Times New Roman"/>
        <w:sz w:val="16"/>
        <w:szCs w:val="16"/>
      </w:rPr>
      <w:t>P</w:t>
    </w:r>
    <w:r w:rsidRPr="00074820">
      <w:rPr>
        <w:rFonts w:cs="Times New Roman"/>
        <w:sz w:val="16"/>
        <w:szCs w:val="16"/>
      </w:rPr>
      <w:t>C</w:t>
    </w:r>
    <w:r>
      <w:rPr>
        <w:rFonts w:cs="Times New Roman"/>
        <w:sz w:val="16"/>
        <w:szCs w:val="16"/>
      </w:rPr>
      <w:t>B</w:t>
    </w:r>
    <w:r w:rsidRPr="00074820">
      <w:rPr>
        <w:rFonts w:cs="Times New Roman"/>
        <w:sz w:val="16"/>
        <w:szCs w:val="16"/>
      </w:rPr>
      <w:t>S</w:t>
    </w:r>
    <w:proofErr w:type="spellStart"/>
    <w:r w:rsidRPr="00074820">
      <w:rPr>
        <w:rFonts w:cs="Simplified Arabic" w:hint="cs"/>
        <w:sz w:val="16"/>
        <w:szCs w:val="16"/>
        <w:rtl/>
      </w:rPr>
      <w:t>:</w:t>
    </w:r>
    <w:proofErr w:type="spellEnd"/>
    <w:r w:rsidRPr="00074820">
      <w:rPr>
        <w:rFonts w:cs="Simplified Arabic" w:hint="cs"/>
        <w:sz w:val="16"/>
        <w:szCs w:val="16"/>
        <w:rtl/>
      </w:rPr>
      <w:t xml:space="preserve"> </w:t>
    </w:r>
    <w:r>
      <w:rPr>
        <w:rFonts w:cs="Simplified Arabic" w:hint="cs"/>
        <w:sz w:val="16"/>
        <w:szCs w:val="16"/>
        <w:rtl/>
      </w:rPr>
      <w:t xml:space="preserve">إحصاءات رخص </w:t>
    </w:r>
    <w:proofErr w:type="spellStart"/>
    <w:r>
      <w:rPr>
        <w:rFonts w:cs="Simplified Arabic" w:hint="cs"/>
        <w:sz w:val="16"/>
        <w:szCs w:val="16"/>
        <w:rtl/>
      </w:rPr>
      <w:t>الأبنية،</w:t>
    </w:r>
    <w:proofErr w:type="spellEnd"/>
    <w:r>
      <w:rPr>
        <w:rFonts w:cs="Simplified Arabic" w:hint="cs"/>
        <w:sz w:val="16"/>
        <w:szCs w:val="16"/>
        <w:rtl/>
      </w:rPr>
      <w:t xml:space="preserve"> الربع </w:t>
    </w:r>
    <w:r w:rsidR="007729CA">
      <w:rPr>
        <w:rFonts w:cs="Simplified Arabic" w:hint="cs"/>
        <w:sz w:val="16"/>
        <w:szCs w:val="16"/>
        <w:rtl/>
      </w:rPr>
      <w:t>الثاني</w:t>
    </w:r>
    <w:r>
      <w:rPr>
        <w:rFonts w:cs="Simplified Arabic" w:hint="cs"/>
        <w:sz w:val="16"/>
        <w:szCs w:val="16"/>
        <w:rtl/>
      </w:rPr>
      <w:t xml:space="preserve"> 2015</w:t>
    </w:r>
  </w:p>
  <w:p w:rsidR="00E90C64" w:rsidRDefault="00E90C64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4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5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6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9DD"/>
    <w:rsid w:val="000040C0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4193A"/>
    <w:rsid w:val="000453AE"/>
    <w:rsid w:val="000519BC"/>
    <w:rsid w:val="00055992"/>
    <w:rsid w:val="00055CE0"/>
    <w:rsid w:val="00056379"/>
    <w:rsid w:val="000570A7"/>
    <w:rsid w:val="000601DF"/>
    <w:rsid w:val="00064560"/>
    <w:rsid w:val="00070010"/>
    <w:rsid w:val="00074820"/>
    <w:rsid w:val="00076313"/>
    <w:rsid w:val="00080916"/>
    <w:rsid w:val="0008271C"/>
    <w:rsid w:val="00083DEE"/>
    <w:rsid w:val="000858AE"/>
    <w:rsid w:val="0009284B"/>
    <w:rsid w:val="000931D9"/>
    <w:rsid w:val="00093F3B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D1611"/>
    <w:rsid w:val="000D6AF2"/>
    <w:rsid w:val="000D7DCD"/>
    <w:rsid w:val="000E0187"/>
    <w:rsid w:val="000E21CA"/>
    <w:rsid w:val="000E5AED"/>
    <w:rsid w:val="000E6A39"/>
    <w:rsid w:val="000F50F1"/>
    <w:rsid w:val="001021E3"/>
    <w:rsid w:val="00105032"/>
    <w:rsid w:val="001133BB"/>
    <w:rsid w:val="00117686"/>
    <w:rsid w:val="00123244"/>
    <w:rsid w:val="00123FA6"/>
    <w:rsid w:val="00124728"/>
    <w:rsid w:val="001274E2"/>
    <w:rsid w:val="001375BC"/>
    <w:rsid w:val="001416B4"/>
    <w:rsid w:val="00142CA0"/>
    <w:rsid w:val="00155861"/>
    <w:rsid w:val="0015718F"/>
    <w:rsid w:val="00166D17"/>
    <w:rsid w:val="00182905"/>
    <w:rsid w:val="00186BA2"/>
    <w:rsid w:val="001914C3"/>
    <w:rsid w:val="00197500"/>
    <w:rsid w:val="00197D67"/>
    <w:rsid w:val="001A5FF8"/>
    <w:rsid w:val="001A6311"/>
    <w:rsid w:val="001A6385"/>
    <w:rsid w:val="001A78E6"/>
    <w:rsid w:val="001B07C8"/>
    <w:rsid w:val="001B430C"/>
    <w:rsid w:val="001B5160"/>
    <w:rsid w:val="001C00E5"/>
    <w:rsid w:val="001C10AD"/>
    <w:rsid w:val="001C1378"/>
    <w:rsid w:val="001C5B39"/>
    <w:rsid w:val="001E0C03"/>
    <w:rsid w:val="001E64D4"/>
    <w:rsid w:val="001E66E4"/>
    <w:rsid w:val="001F75AD"/>
    <w:rsid w:val="00201F53"/>
    <w:rsid w:val="00202CD1"/>
    <w:rsid w:val="002078C0"/>
    <w:rsid w:val="002119E9"/>
    <w:rsid w:val="002149E7"/>
    <w:rsid w:val="00222430"/>
    <w:rsid w:val="00223B55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2D07"/>
    <w:rsid w:val="0027437B"/>
    <w:rsid w:val="0027653C"/>
    <w:rsid w:val="002777BE"/>
    <w:rsid w:val="00284CBF"/>
    <w:rsid w:val="00285AD2"/>
    <w:rsid w:val="0029703B"/>
    <w:rsid w:val="002A3166"/>
    <w:rsid w:val="002A50BD"/>
    <w:rsid w:val="002A54AA"/>
    <w:rsid w:val="002A5B6A"/>
    <w:rsid w:val="002B2FC8"/>
    <w:rsid w:val="002B5F07"/>
    <w:rsid w:val="002B72F5"/>
    <w:rsid w:val="002C0D47"/>
    <w:rsid w:val="002C641B"/>
    <w:rsid w:val="002D31AD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4B4E"/>
    <w:rsid w:val="00315CF9"/>
    <w:rsid w:val="00317161"/>
    <w:rsid w:val="0031746D"/>
    <w:rsid w:val="00325B78"/>
    <w:rsid w:val="00327BBD"/>
    <w:rsid w:val="00333C35"/>
    <w:rsid w:val="00336D81"/>
    <w:rsid w:val="00341E09"/>
    <w:rsid w:val="0034203B"/>
    <w:rsid w:val="00345718"/>
    <w:rsid w:val="003458FC"/>
    <w:rsid w:val="00350DF7"/>
    <w:rsid w:val="00352849"/>
    <w:rsid w:val="00356AC8"/>
    <w:rsid w:val="0035762C"/>
    <w:rsid w:val="003638DA"/>
    <w:rsid w:val="00364510"/>
    <w:rsid w:val="0037004B"/>
    <w:rsid w:val="003700B5"/>
    <w:rsid w:val="003721FF"/>
    <w:rsid w:val="00372C67"/>
    <w:rsid w:val="00386BFD"/>
    <w:rsid w:val="0039093E"/>
    <w:rsid w:val="00392CB7"/>
    <w:rsid w:val="00394982"/>
    <w:rsid w:val="003978D4"/>
    <w:rsid w:val="00397D5C"/>
    <w:rsid w:val="003A6E48"/>
    <w:rsid w:val="003B1001"/>
    <w:rsid w:val="003B24E4"/>
    <w:rsid w:val="003C43CB"/>
    <w:rsid w:val="003D40FF"/>
    <w:rsid w:val="003D457F"/>
    <w:rsid w:val="003D5137"/>
    <w:rsid w:val="003D5F9E"/>
    <w:rsid w:val="003E028B"/>
    <w:rsid w:val="003F148F"/>
    <w:rsid w:val="003F34D1"/>
    <w:rsid w:val="003F59E4"/>
    <w:rsid w:val="003F64A4"/>
    <w:rsid w:val="004058AA"/>
    <w:rsid w:val="00415145"/>
    <w:rsid w:val="0042298B"/>
    <w:rsid w:val="00423FA3"/>
    <w:rsid w:val="00434E53"/>
    <w:rsid w:val="00436B70"/>
    <w:rsid w:val="004434A5"/>
    <w:rsid w:val="004448B7"/>
    <w:rsid w:val="00445978"/>
    <w:rsid w:val="00447F7A"/>
    <w:rsid w:val="00453B39"/>
    <w:rsid w:val="004641D6"/>
    <w:rsid w:val="00464592"/>
    <w:rsid w:val="00470334"/>
    <w:rsid w:val="00476B5D"/>
    <w:rsid w:val="00485691"/>
    <w:rsid w:val="00486EC5"/>
    <w:rsid w:val="00495B6A"/>
    <w:rsid w:val="00497069"/>
    <w:rsid w:val="004A2BA2"/>
    <w:rsid w:val="004B5863"/>
    <w:rsid w:val="004B5A9A"/>
    <w:rsid w:val="004C057E"/>
    <w:rsid w:val="004E222C"/>
    <w:rsid w:val="004E3F64"/>
    <w:rsid w:val="004E54B0"/>
    <w:rsid w:val="004E5F85"/>
    <w:rsid w:val="004E6BBA"/>
    <w:rsid w:val="004F1024"/>
    <w:rsid w:val="004F2A3C"/>
    <w:rsid w:val="004F2C28"/>
    <w:rsid w:val="004F3905"/>
    <w:rsid w:val="004F3E81"/>
    <w:rsid w:val="004F44FD"/>
    <w:rsid w:val="004F5954"/>
    <w:rsid w:val="004F7CD5"/>
    <w:rsid w:val="005058E7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5D44"/>
    <w:rsid w:val="00540520"/>
    <w:rsid w:val="00553B46"/>
    <w:rsid w:val="005543C6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91BFC"/>
    <w:rsid w:val="00596BD2"/>
    <w:rsid w:val="00596EBB"/>
    <w:rsid w:val="00597707"/>
    <w:rsid w:val="00597BEE"/>
    <w:rsid w:val="005A0ED4"/>
    <w:rsid w:val="005B02D5"/>
    <w:rsid w:val="005B17ED"/>
    <w:rsid w:val="005B50E5"/>
    <w:rsid w:val="005B5AED"/>
    <w:rsid w:val="005B5C45"/>
    <w:rsid w:val="005C3B31"/>
    <w:rsid w:val="005D1E61"/>
    <w:rsid w:val="005D64D4"/>
    <w:rsid w:val="005D658D"/>
    <w:rsid w:val="005D6CE7"/>
    <w:rsid w:val="005E0CA6"/>
    <w:rsid w:val="005E5BDC"/>
    <w:rsid w:val="005E66EE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93D"/>
    <w:rsid w:val="00646A10"/>
    <w:rsid w:val="00651CAD"/>
    <w:rsid w:val="0065288F"/>
    <w:rsid w:val="00653AF0"/>
    <w:rsid w:val="00654B18"/>
    <w:rsid w:val="00660A09"/>
    <w:rsid w:val="00673CFD"/>
    <w:rsid w:val="00685EC7"/>
    <w:rsid w:val="00691D95"/>
    <w:rsid w:val="00696292"/>
    <w:rsid w:val="006A62DA"/>
    <w:rsid w:val="006B1443"/>
    <w:rsid w:val="006B79BF"/>
    <w:rsid w:val="006C4ED8"/>
    <w:rsid w:val="006C5A40"/>
    <w:rsid w:val="006C6A09"/>
    <w:rsid w:val="006D2742"/>
    <w:rsid w:val="006E2876"/>
    <w:rsid w:val="006F219B"/>
    <w:rsid w:val="006F4A64"/>
    <w:rsid w:val="00702450"/>
    <w:rsid w:val="0070303B"/>
    <w:rsid w:val="007059F8"/>
    <w:rsid w:val="00707477"/>
    <w:rsid w:val="0071059D"/>
    <w:rsid w:val="00710603"/>
    <w:rsid w:val="00725AF3"/>
    <w:rsid w:val="0073244B"/>
    <w:rsid w:val="00740998"/>
    <w:rsid w:val="00741002"/>
    <w:rsid w:val="00742918"/>
    <w:rsid w:val="00746FA8"/>
    <w:rsid w:val="00747FBE"/>
    <w:rsid w:val="00763AB7"/>
    <w:rsid w:val="00766608"/>
    <w:rsid w:val="00767AB3"/>
    <w:rsid w:val="00771DF9"/>
    <w:rsid w:val="007729CA"/>
    <w:rsid w:val="007740EA"/>
    <w:rsid w:val="00780420"/>
    <w:rsid w:val="00796057"/>
    <w:rsid w:val="007969C7"/>
    <w:rsid w:val="007A36ED"/>
    <w:rsid w:val="007A489A"/>
    <w:rsid w:val="007A5DA4"/>
    <w:rsid w:val="007B5A27"/>
    <w:rsid w:val="007C57BC"/>
    <w:rsid w:val="007D1A30"/>
    <w:rsid w:val="007D5C5B"/>
    <w:rsid w:val="007E3850"/>
    <w:rsid w:val="007E527A"/>
    <w:rsid w:val="007F4D07"/>
    <w:rsid w:val="007F578B"/>
    <w:rsid w:val="00803317"/>
    <w:rsid w:val="008048E7"/>
    <w:rsid w:val="00805B73"/>
    <w:rsid w:val="008063AB"/>
    <w:rsid w:val="0081029D"/>
    <w:rsid w:val="00811DF2"/>
    <w:rsid w:val="0081348D"/>
    <w:rsid w:val="00816073"/>
    <w:rsid w:val="00823207"/>
    <w:rsid w:val="00824632"/>
    <w:rsid w:val="00826585"/>
    <w:rsid w:val="00832D64"/>
    <w:rsid w:val="008359D4"/>
    <w:rsid w:val="0083722F"/>
    <w:rsid w:val="008409E3"/>
    <w:rsid w:val="00840E9D"/>
    <w:rsid w:val="00851901"/>
    <w:rsid w:val="00852414"/>
    <w:rsid w:val="00852985"/>
    <w:rsid w:val="008531A1"/>
    <w:rsid w:val="00854901"/>
    <w:rsid w:val="00862825"/>
    <w:rsid w:val="0087368D"/>
    <w:rsid w:val="00874637"/>
    <w:rsid w:val="008875C4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53CF"/>
    <w:rsid w:val="008C79E7"/>
    <w:rsid w:val="008D1C5D"/>
    <w:rsid w:val="008D35FC"/>
    <w:rsid w:val="008D6ECC"/>
    <w:rsid w:val="008E0907"/>
    <w:rsid w:val="008E1102"/>
    <w:rsid w:val="008E4644"/>
    <w:rsid w:val="008E59B0"/>
    <w:rsid w:val="008E70B1"/>
    <w:rsid w:val="008E7841"/>
    <w:rsid w:val="008F0BEC"/>
    <w:rsid w:val="008F71BA"/>
    <w:rsid w:val="008F72D6"/>
    <w:rsid w:val="00900FF5"/>
    <w:rsid w:val="00911F2E"/>
    <w:rsid w:val="00912D9E"/>
    <w:rsid w:val="00916EA4"/>
    <w:rsid w:val="009170D4"/>
    <w:rsid w:val="00932023"/>
    <w:rsid w:val="009321B5"/>
    <w:rsid w:val="00934363"/>
    <w:rsid w:val="00935D64"/>
    <w:rsid w:val="00936BF5"/>
    <w:rsid w:val="00942C5A"/>
    <w:rsid w:val="00944E09"/>
    <w:rsid w:val="00946169"/>
    <w:rsid w:val="00952608"/>
    <w:rsid w:val="00956641"/>
    <w:rsid w:val="009667C2"/>
    <w:rsid w:val="0096690C"/>
    <w:rsid w:val="009726DA"/>
    <w:rsid w:val="00983873"/>
    <w:rsid w:val="00987D56"/>
    <w:rsid w:val="0099529F"/>
    <w:rsid w:val="009A01BF"/>
    <w:rsid w:val="009A0C33"/>
    <w:rsid w:val="009A0D05"/>
    <w:rsid w:val="009B24C5"/>
    <w:rsid w:val="009C1947"/>
    <w:rsid w:val="009C3320"/>
    <w:rsid w:val="009C3D83"/>
    <w:rsid w:val="009C6141"/>
    <w:rsid w:val="009C6F3C"/>
    <w:rsid w:val="009D04FD"/>
    <w:rsid w:val="009D3F66"/>
    <w:rsid w:val="009D5252"/>
    <w:rsid w:val="009E0ABF"/>
    <w:rsid w:val="009E5FF5"/>
    <w:rsid w:val="009E6B73"/>
    <w:rsid w:val="00A013A9"/>
    <w:rsid w:val="00A0233A"/>
    <w:rsid w:val="00A029F0"/>
    <w:rsid w:val="00A07D65"/>
    <w:rsid w:val="00A12327"/>
    <w:rsid w:val="00A21F09"/>
    <w:rsid w:val="00A2238E"/>
    <w:rsid w:val="00A3174B"/>
    <w:rsid w:val="00A32996"/>
    <w:rsid w:val="00A359C7"/>
    <w:rsid w:val="00A37997"/>
    <w:rsid w:val="00A42779"/>
    <w:rsid w:val="00A45983"/>
    <w:rsid w:val="00A45A0B"/>
    <w:rsid w:val="00A532F0"/>
    <w:rsid w:val="00A6076E"/>
    <w:rsid w:val="00A62441"/>
    <w:rsid w:val="00A63624"/>
    <w:rsid w:val="00A70963"/>
    <w:rsid w:val="00A72044"/>
    <w:rsid w:val="00A736DF"/>
    <w:rsid w:val="00A86B68"/>
    <w:rsid w:val="00A902BE"/>
    <w:rsid w:val="00A920BE"/>
    <w:rsid w:val="00A92268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2094"/>
    <w:rsid w:val="00AC5476"/>
    <w:rsid w:val="00AC6AC9"/>
    <w:rsid w:val="00AC7618"/>
    <w:rsid w:val="00AD0369"/>
    <w:rsid w:val="00AD1552"/>
    <w:rsid w:val="00AD57EE"/>
    <w:rsid w:val="00AD7229"/>
    <w:rsid w:val="00AE30A9"/>
    <w:rsid w:val="00AE4B96"/>
    <w:rsid w:val="00AF4401"/>
    <w:rsid w:val="00AF44E1"/>
    <w:rsid w:val="00AF5DAA"/>
    <w:rsid w:val="00AF5F69"/>
    <w:rsid w:val="00B009C7"/>
    <w:rsid w:val="00B028DC"/>
    <w:rsid w:val="00B05575"/>
    <w:rsid w:val="00B06CE2"/>
    <w:rsid w:val="00B11118"/>
    <w:rsid w:val="00B127C9"/>
    <w:rsid w:val="00B200AA"/>
    <w:rsid w:val="00B2015D"/>
    <w:rsid w:val="00B240EF"/>
    <w:rsid w:val="00B27A03"/>
    <w:rsid w:val="00B33D60"/>
    <w:rsid w:val="00B45932"/>
    <w:rsid w:val="00B511A7"/>
    <w:rsid w:val="00B5339E"/>
    <w:rsid w:val="00B5413D"/>
    <w:rsid w:val="00B564E2"/>
    <w:rsid w:val="00B570F5"/>
    <w:rsid w:val="00B70E91"/>
    <w:rsid w:val="00B71D82"/>
    <w:rsid w:val="00B81B77"/>
    <w:rsid w:val="00B8603B"/>
    <w:rsid w:val="00B90300"/>
    <w:rsid w:val="00B91F2D"/>
    <w:rsid w:val="00B962FB"/>
    <w:rsid w:val="00B97632"/>
    <w:rsid w:val="00BA1F58"/>
    <w:rsid w:val="00BA34A8"/>
    <w:rsid w:val="00BB1273"/>
    <w:rsid w:val="00BB29D1"/>
    <w:rsid w:val="00BB2E78"/>
    <w:rsid w:val="00BB396C"/>
    <w:rsid w:val="00BB50A4"/>
    <w:rsid w:val="00BB62E1"/>
    <w:rsid w:val="00BB69D1"/>
    <w:rsid w:val="00BC4A73"/>
    <w:rsid w:val="00BC5A50"/>
    <w:rsid w:val="00BD2C84"/>
    <w:rsid w:val="00BD47DE"/>
    <w:rsid w:val="00BD7066"/>
    <w:rsid w:val="00BD7CFE"/>
    <w:rsid w:val="00BE028F"/>
    <w:rsid w:val="00BE267C"/>
    <w:rsid w:val="00BE3B3A"/>
    <w:rsid w:val="00BE51A1"/>
    <w:rsid w:val="00BE609B"/>
    <w:rsid w:val="00BF27D1"/>
    <w:rsid w:val="00BF39D4"/>
    <w:rsid w:val="00BF6F02"/>
    <w:rsid w:val="00C018AE"/>
    <w:rsid w:val="00C071D3"/>
    <w:rsid w:val="00C1179B"/>
    <w:rsid w:val="00C12E5E"/>
    <w:rsid w:val="00C13B47"/>
    <w:rsid w:val="00C17855"/>
    <w:rsid w:val="00C17CAE"/>
    <w:rsid w:val="00C2422B"/>
    <w:rsid w:val="00C31BC6"/>
    <w:rsid w:val="00C35970"/>
    <w:rsid w:val="00C367AA"/>
    <w:rsid w:val="00C44389"/>
    <w:rsid w:val="00C5074E"/>
    <w:rsid w:val="00C5111D"/>
    <w:rsid w:val="00C61B8B"/>
    <w:rsid w:val="00C64412"/>
    <w:rsid w:val="00C66960"/>
    <w:rsid w:val="00C672EF"/>
    <w:rsid w:val="00C67BCC"/>
    <w:rsid w:val="00C728F4"/>
    <w:rsid w:val="00C735B6"/>
    <w:rsid w:val="00C74783"/>
    <w:rsid w:val="00C749F3"/>
    <w:rsid w:val="00C8505F"/>
    <w:rsid w:val="00C86CC8"/>
    <w:rsid w:val="00C916C3"/>
    <w:rsid w:val="00C93BAE"/>
    <w:rsid w:val="00C952C5"/>
    <w:rsid w:val="00C95E58"/>
    <w:rsid w:val="00CA1475"/>
    <w:rsid w:val="00CA5FE2"/>
    <w:rsid w:val="00CA69BD"/>
    <w:rsid w:val="00CA7FC7"/>
    <w:rsid w:val="00CB19C2"/>
    <w:rsid w:val="00CB4EED"/>
    <w:rsid w:val="00CC3A32"/>
    <w:rsid w:val="00CC3DA5"/>
    <w:rsid w:val="00CD16F3"/>
    <w:rsid w:val="00CD761D"/>
    <w:rsid w:val="00CF224C"/>
    <w:rsid w:val="00CF4576"/>
    <w:rsid w:val="00CF4A8F"/>
    <w:rsid w:val="00D00779"/>
    <w:rsid w:val="00D0512C"/>
    <w:rsid w:val="00D07F16"/>
    <w:rsid w:val="00D11BB9"/>
    <w:rsid w:val="00D12A58"/>
    <w:rsid w:val="00D3247C"/>
    <w:rsid w:val="00D33025"/>
    <w:rsid w:val="00D41635"/>
    <w:rsid w:val="00D44DF3"/>
    <w:rsid w:val="00D502DA"/>
    <w:rsid w:val="00D509A6"/>
    <w:rsid w:val="00D57209"/>
    <w:rsid w:val="00D57EF8"/>
    <w:rsid w:val="00D61457"/>
    <w:rsid w:val="00D614A8"/>
    <w:rsid w:val="00D72FEE"/>
    <w:rsid w:val="00D762DB"/>
    <w:rsid w:val="00D7709B"/>
    <w:rsid w:val="00D81300"/>
    <w:rsid w:val="00D853B2"/>
    <w:rsid w:val="00D8620F"/>
    <w:rsid w:val="00D86EC9"/>
    <w:rsid w:val="00D937DE"/>
    <w:rsid w:val="00DA4C96"/>
    <w:rsid w:val="00DB08A9"/>
    <w:rsid w:val="00DB25EF"/>
    <w:rsid w:val="00DB39E2"/>
    <w:rsid w:val="00DB5E83"/>
    <w:rsid w:val="00DB7E2C"/>
    <w:rsid w:val="00DC7A3A"/>
    <w:rsid w:val="00DD2992"/>
    <w:rsid w:val="00DD3752"/>
    <w:rsid w:val="00DD3BBA"/>
    <w:rsid w:val="00DE05BC"/>
    <w:rsid w:val="00DE267D"/>
    <w:rsid w:val="00DE518B"/>
    <w:rsid w:val="00DE5C2D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7781"/>
    <w:rsid w:val="00E32A4F"/>
    <w:rsid w:val="00E409C0"/>
    <w:rsid w:val="00E413E3"/>
    <w:rsid w:val="00E427C4"/>
    <w:rsid w:val="00E43A19"/>
    <w:rsid w:val="00E46F56"/>
    <w:rsid w:val="00E63512"/>
    <w:rsid w:val="00E72D7A"/>
    <w:rsid w:val="00E75E8F"/>
    <w:rsid w:val="00E80E56"/>
    <w:rsid w:val="00E82755"/>
    <w:rsid w:val="00E85A4B"/>
    <w:rsid w:val="00E865F7"/>
    <w:rsid w:val="00E86B88"/>
    <w:rsid w:val="00E90C64"/>
    <w:rsid w:val="00E96187"/>
    <w:rsid w:val="00E97C45"/>
    <w:rsid w:val="00EA072D"/>
    <w:rsid w:val="00EA44A8"/>
    <w:rsid w:val="00EA46C7"/>
    <w:rsid w:val="00EA4F4F"/>
    <w:rsid w:val="00EA5C15"/>
    <w:rsid w:val="00EA680A"/>
    <w:rsid w:val="00EA79F8"/>
    <w:rsid w:val="00EB416E"/>
    <w:rsid w:val="00EC36F5"/>
    <w:rsid w:val="00EC6100"/>
    <w:rsid w:val="00EC64B5"/>
    <w:rsid w:val="00EC771D"/>
    <w:rsid w:val="00ED0917"/>
    <w:rsid w:val="00ED2E3A"/>
    <w:rsid w:val="00ED4799"/>
    <w:rsid w:val="00EE22BF"/>
    <w:rsid w:val="00EE4C39"/>
    <w:rsid w:val="00EE6697"/>
    <w:rsid w:val="00EF0580"/>
    <w:rsid w:val="00EF275F"/>
    <w:rsid w:val="00EF48AC"/>
    <w:rsid w:val="00EF5468"/>
    <w:rsid w:val="00EF5E46"/>
    <w:rsid w:val="00F202BC"/>
    <w:rsid w:val="00F20441"/>
    <w:rsid w:val="00F22A55"/>
    <w:rsid w:val="00F22F18"/>
    <w:rsid w:val="00F25B48"/>
    <w:rsid w:val="00F301B6"/>
    <w:rsid w:val="00F3312F"/>
    <w:rsid w:val="00F37E7A"/>
    <w:rsid w:val="00F403D0"/>
    <w:rsid w:val="00F4049E"/>
    <w:rsid w:val="00F542DB"/>
    <w:rsid w:val="00F543FB"/>
    <w:rsid w:val="00F55C86"/>
    <w:rsid w:val="00F61791"/>
    <w:rsid w:val="00F65914"/>
    <w:rsid w:val="00F72D11"/>
    <w:rsid w:val="00F82EE5"/>
    <w:rsid w:val="00F836C8"/>
    <w:rsid w:val="00F8370D"/>
    <w:rsid w:val="00F9618C"/>
    <w:rsid w:val="00F96DA5"/>
    <w:rsid w:val="00FB418A"/>
    <w:rsid w:val="00FB4220"/>
    <w:rsid w:val="00FB576E"/>
    <w:rsid w:val="00FB6492"/>
    <w:rsid w:val="00FC3B1E"/>
    <w:rsid w:val="00FC7E29"/>
    <w:rsid w:val="00FD1F7A"/>
    <w:rsid w:val="00FD2E70"/>
    <w:rsid w:val="00FE1B3C"/>
    <w:rsid w:val="00FF059F"/>
    <w:rsid w:val="00FF0AD1"/>
    <w:rsid w:val="00FF15B9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B056C-ACE4-44A4-89E0-C1DB55D8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659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4653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mantari</cp:lastModifiedBy>
  <cp:revision>20</cp:revision>
  <cp:lastPrinted>2015-08-30T10:25:00Z</cp:lastPrinted>
  <dcterms:created xsi:type="dcterms:W3CDTF">2015-05-19T06:53:00Z</dcterms:created>
  <dcterms:modified xsi:type="dcterms:W3CDTF">2015-08-30T10:25:00Z</dcterms:modified>
</cp:coreProperties>
</file>